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9B1" w:rsidRDefault="00077885">
      <w:r>
        <w:rPr>
          <w:rFonts w:hint="eastAsia"/>
        </w:rPr>
        <w:t xml:space="preserve">　　　　　　　　　この文は</w:t>
      </w:r>
      <w:r>
        <w:rPr>
          <w:rFonts w:hint="eastAsia"/>
        </w:rPr>
        <w:t>IME2010</w:t>
      </w:r>
      <w:r>
        <w:rPr>
          <w:rFonts w:hint="eastAsia"/>
        </w:rPr>
        <w:t>（仏教用漢字が追加されている）で書きました。</w:t>
      </w:r>
    </w:p>
    <w:p w:rsidR="00077885" w:rsidRPr="00077885" w:rsidRDefault="00C9395A">
      <w:r>
        <w:rPr>
          <w:rFonts w:hint="eastAsia"/>
        </w:rPr>
        <w:t xml:space="preserve">　　　　　　　　　　　　　　　　　　　　　　　　　　</w:t>
      </w:r>
      <w:r>
        <w:rPr>
          <w:rFonts w:hint="eastAsia"/>
        </w:rPr>
        <w:t>2015-</w:t>
      </w:r>
      <w:r w:rsidR="00D00F4F">
        <w:rPr>
          <w:rFonts w:hint="eastAsia"/>
        </w:rPr>
        <w:t>10</w:t>
      </w:r>
      <w:r w:rsidR="0071111E">
        <w:rPr>
          <w:rFonts w:hint="eastAsia"/>
        </w:rPr>
        <w:t>和訳</w:t>
      </w:r>
      <w:r w:rsidR="00D00F4F">
        <w:rPr>
          <w:rFonts w:hint="eastAsia"/>
        </w:rPr>
        <w:t xml:space="preserve">　西　泰宏</w:t>
      </w:r>
    </w:p>
    <w:p w:rsidR="00F075BA" w:rsidRDefault="00F075BA">
      <w:pPr>
        <w:rPr>
          <w:szCs w:val="24"/>
        </w:rPr>
      </w:pPr>
      <w:r>
        <w:rPr>
          <w:rFonts w:hint="eastAsia"/>
          <w:sz w:val="28"/>
          <w:szCs w:val="28"/>
        </w:rPr>
        <w:t xml:space="preserve">　　　　</w:t>
      </w:r>
      <w:r w:rsidR="00077885">
        <w:rPr>
          <w:b/>
          <w:sz w:val="28"/>
          <w:szCs w:val="28"/>
        </w:rPr>
        <w:ruby>
          <w:rubyPr>
            <w:rubyAlign w:val="distributeSpace"/>
            <w:hps w:val="14"/>
            <w:hpsRaise w:val="26"/>
            <w:hpsBaseText w:val="28"/>
            <w:lid w:val="ja-JP"/>
          </w:rubyPr>
          <w:rt>
            <w:r w:rsidR="00077885" w:rsidRPr="00077885">
              <w:rPr>
                <w:rFonts w:ascii="ＤＦ平成明朝体W3" w:hint="eastAsia"/>
                <w:b/>
                <w:sz w:val="14"/>
                <w:szCs w:val="28"/>
              </w:rPr>
              <w:t>ほうきょうき</w:t>
            </w:r>
          </w:rt>
          <w:rubyBase>
            <w:r w:rsidR="00077885">
              <w:rPr>
                <w:rFonts w:hint="eastAsia"/>
                <w:b/>
                <w:sz w:val="28"/>
                <w:szCs w:val="28"/>
              </w:rPr>
              <w:t>宝慶記</w:t>
            </w:r>
          </w:rubyBase>
        </w:ruby>
      </w:r>
      <w:r w:rsidR="00077885">
        <w:rPr>
          <w:rFonts w:hint="eastAsia"/>
          <w:szCs w:val="24"/>
        </w:rPr>
        <w:t>（岩波文庫）</w:t>
      </w:r>
      <w:r w:rsidR="001A20D1">
        <w:rPr>
          <w:rFonts w:hint="eastAsia"/>
          <w:szCs w:val="24"/>
        </w:rPr>
        <w:t>訳注：宇井伯寿</w:t>
      </w:r>
    </w:p>
    <w:p w:rsidR="00077885" w:rsidRDefault="00077885">
      <w:pPr>
        <w:rPr>
          <w:szCs w:val="24"/>
        </w:rPr>
      </w:pPr>
    </w:p>
    <w:p w:rsidR="00CC0AD9" w:rsidRDefault="00077885" w:rsidP="00CC0AD9">
      <w:pPr>
        <w:ind w:left="2640" w:hangingChars="1100" w:hanging="2640"/>
        <w:rPr>
          <w:szCs w:val="24"/>
        </w:rPr>
      </w:pPr>
      <w:r>
        <w:rPr>
          <w:rFonts w:hint="eastAsia"/>
          <w:szCs w:val="24"/>
        </w:rPr>
        <w:t xml:space="preserve">　　　　　　　　　　道元禅師が宋の寶慶年中に其師天童如浄禅師から</w:t>
      </w:r>
      <w:r w:rsidR="00DB1B6A">
        <w:rPr>
          <w:rFonts w:hint="eastAsia"/>
          <w:szCs w:val="24"/>
        </w:rPr>
        <w:t>親しく聞い</w:t>
      </w:r>
      <w:r w:rsidR="00913585">
        <w:rPr>
          <w:rFonts w:hint="eastAsia"/>
          <w:szCs w:val="24"/>
        </w:rPr>
        <w:t>た</w:t>
      </w:r>
    </w:p>
    <w:p w:rsidR="00CC0AD9" w:rsidRDefault="00DB1B6A" w:rsidP="00CC0AD9">
      <w:pPr>
        <w:ind w:leftChars="900" w:left="2640" w:hangingChars="200" w:hanging="480"/>
        <w:rPr>
          <w:szCs w:val="24"/>
        </w:rPr>
      </w:pPr>
      <w:r>
        <w:rPr>
          <w:rFonts w:hint="eastAsia"/>
          <w:szCs w:val="24"/>
        </w:rPr>
        <w:t>所を書き留めて置かれたのを、弟子の懐弉禅師</w:t>
      </w:r>
      <w:r w:rsidR="0002070F">
        <w:rPr>
          <w:rFonts w:hint="eastAsia"/>
          <w:szCs w:val="24"/>
        </w:rPr>
        <w:t>が</w:t>
      </w:r>
      <w:r>
        <w:rPr>
          <w:rFonts w:hint="eastAsia"/>
          <w:szCs w:val="24"/>
        </w:rPr>
        <w:t>筆写して伝え</w:t>
      </w:r>
      <w:r w:rsidR="00913585">
        <w:rPr>
          <w:rFonts w:hint="eastAsia"/>
          <w:szCs w:val="24"/>
        </w:rPr>
        <w:t>た</w:t>
      </w:r>
    </w:p>
    <w:p w:rsidR="00077885" w:rsidRDefault="00DB1B6A" w:rsidP="00CC0AD9">
      <w:pPr>
        <w:ind w:leftChars="900" w:left="2640" w:hangingChars="200" w:hanging="480"/>
        <w:rPr>
          <w:szCs w:val="24"/>
        </w:rPr>
      </w:pPr>
      <w:r>
        <w:rPr>
          <w:rFonts w:hint="eastAsia"/>
          <w:szCs w:val="24"/>
        </w:rPr>
        <w:t>もの（凡例より）</w:t>
      </w:r>
      <w:r w:rsidR="00F65147">
        <w:rPr>
          <w:rFonts w:hint="eastAsia"/>
          <w:szCs w:val="24"/>
        </w:rPr>
        <w:t>。</w:t>
      </w:r>
      <w:r w:rsidR="003E73BC">
        <w:rPr>
          <w:rFonts w:hint="eastAsia"/>
        </w:rPr>
        <w:t>永平道元</w:t>
      </w:r>
      <w:r w:rsidR="003E73BC">
        <w:rPr>
          <w:rFonts w:hint="eastAsia"/>
        </w:rPr>
        <w:t>1200~1253</w:t>
      </w:r>
      <w:r w:rsidR="00F65147">
        <w:rPr>
          <w:rFonts w:hint="eastAsia"/>
        </w:rPr>
        <w:t>、</w:t>
      </w:r>
      <w:r w:rsidR="003E73BC">
        <w:rPr>
          <w:rFonts w:hint="eastAsia"/>
        </w:rPr>
        <w:t>天童如浄</w:t>
      </w:r>
      <w:r w:rsidR="003E73BC">
        <w:rPr>
          <w:rFonts w:hint="eastAsia"/>
        </w:rPr>
        <w:t>1162~1227</w:t>
      </w:r>
      <w:r w:rsidR="00F65147">
        <w:rPr>
          <w:rFonts w:hint="eastAsia"/>
        </w:rPr>
        <w:t>。</w:t>
      </w:r>
    </w:p>
    <w:p w:rsidR="003E73BC" w:rsidRDefault="003E73BC" w:rsidP="003E73BC">
      <w:pPr>
        <w:ind w:leftChars="886" w:left="2126" w:firstLineChars="100" w:firstLine="240"/>
        <w:rPr>
          <w:szCs w:val="24"/>
        </w:rPr>
      </w:pPr>
      <w:r>
        <w:rPr>
          <w:rFonts w:hint="eastAsia"/>
        </w:rPr>
        <w:t>道元禅師の聞き書きは</w:t>
      </w:r>
      <w:r>
        <w:rPr>
          <w:rFonts w:hint="eastAsia"/>
        </w:rPr>
        <w:t xml:space="preserve"> 1225</w:t>
      </w:r>
      <w:r>
        <w:rPr>
          <w:rFonts w:hint="eastAsia"/>
        </w:rPr>
        <w:t>～</w:t>
      </w:r>
      <w:r>
        <w:rPr>
          <w:rFonts w:hint="eastAsia"/>
        </w:rPr>
        <w:t>1227</w:t>
      </w:r>
      <w:r>
        <w:rPr>
          <w:rFonts w:hint="eastAsia"/>
        </w:rPr>
        <w:t>の間</w:t>
      </w:r>
      <w:r w:rsidR="006D7759">
        <w:rPr>
          <w:rFonts w:hint="eastAsia"/>
        </w:rPr>
        <w:t>。</w:t>
      </w:r>
      <w:r>
        <w:rPr>
          <w:rFonts w:hint="eastAsia"/>
          <w:szCs w:val="24"/>
        </w:rPr>
        <w:t>懐弉禅師が</w:t>
      </w:r>
      <w:r w:rsidR="006D7759">
        <w:rPr>
          <w:rFonts w:hint="eastAsia"/>
          <w:szCs w:val="24"/>
        </w:rPr>
        <w:t>師の</w:t>
      </w:r>
      <w:r>
        <w:rPr>
          <w:rFonts w:hint="eastAsia"/>
          <w:szCs w:val="24"/>
        </w:rPr>
        <w:t>遺品の中から見出して書写したのは</w:t>
      </w:r>
      <w:r>
        <w:rPr>
          <w:rFonts w:hint="eastAsia"/>
          <w:szCs w:val="24"/>
        </w:rPr>
        <w:t xml:space="preserve"> 1253</w:t>
      </w:r>
      <w:r>
        <w:rPr>
          <w:rFonts w:hint="eastAsia"/>
          <w:szCs w:val="24"/>
        </w:rPr>
        <w:t>年。</w:t>
      </w:r>
      <w:r w:rsidR="0068248B">
        <w:rPr>
          <w:rFonts w:hint="eastAsia"/>
          <w:szCs w:val="24"/>
        </w:rPr>
        <w:t>道元禅師は当時（＝宋）の</w:t>
      </w:r>
      <w:r w:rsidR="00D7780E">
        <w:rPr>
          <w:rFonts w:hint="eastAsia"/>
          <w:szCs w:val="24"/>
        </w:rPr>
        <w:t>公用語</w:t>
      </w:r>
      <w:r w:rsidR="0068248B">
        <w:rPr>
          <w:rFonts w:hint="eastAsia"/>
          <w:szCs w:val="24"/>
        </w:rPr>
        <w:t>だけでなく天童山のある浙江省の方言まで勉強していた。当然、宝慶記の会話はどちらかの中国語でなされ、日本語でメモされていたと思う。</w:t>
      </w:r>
    </w:p>
    <w:p w:rsidR="00DB1B6A" w:rsidRDefault="00DB1B6A" w:rsidP="00DB1B6A">
      <w:pPr>
        <w:ind w:left="2640" w:hangingChars="1100" w:hanging="2640"/>
        <w:rPr>
          <w:szCs w:val="24"/>
        </w:rPr>
      </w:pPr>
      <w:r>
        <w:rPr>
          <w:rFonts w:hint="eastAsia"/>
          <w:szCs w:val="24"/>
        </w:rPr>
        <w:t xml:space="preserve">　　　　　　　　　　資料として全久本（懐弉禅師直筆）、宝慶本、明和本がある。</w:t>
      </w:r>
    </w:p>
    <w:p w:rsidR="001A20D1" w:rsidRDefault="00CC0AD9" w:rsidP="00CC0AD9">
      <w:pPr>
        <w:ind w:left="2640" w:hangingChars="1100" w:hanging="2640"/>
      </w:pPr>
      <w:r>
        <w:rPr>
          <w:rFonts w:hint="eastAsia"/>
          <w:szCs w:val="24"/>
        </w:rPr>
        <w:t xml:space="preserve">　　　　　　　　　</w:t>
      </w:r>
      <w:r>
        <w:rPr>
          <w:rFonts w:hint="eastAsia"/>
        </w:rPr>
        <w:t xml:space="preserve">　懐弉</w:t>
      </w:r>
      <w:r>
        <w:rPr>
          <w:rFonts w:hint="eastAsia"/>
          <w:szCs w:val="24"/>
        </w:rPr>
        <w:t>禅師</w:t>
      </w:r>
      <w:r>
        <w:rPr>
          <w:rFonts w:hint="eastAsia"/>
        </w:rPr>
        <w:t>が師の道元</w:t>
      </w:r>
      <w:r w:rsidR="001A20D1">
        <w:rPr>
          <w:rFonts w:hint="eastAsia"/>
        </w:rPr>
        <w:t>禅師</w:t>
      </w:r>
      <w:r>
        <w:rPr>
          <w:rFonts w:hint="eastAsia"/>
        </w:rPr>
        <w:t>からの聞き書きしたのが「随聞記」。道</w:t>
      </w:r>
    </w:p>
    <w:p w:rsidR="00886F4B" w:rsidRDefault="00CC0AD9" w:rsidP="00D00F4F">
      <w:pPr>
        <w:ind w:leftChars="886" w:left="2126"/>
      </w:pPr>
      <w:r>
        <w:rPr>
          <w:rFonts w:hint="eastAsia"/>
        </w:rPr>
        <w:t>元</w:t>
      </w:r>
      <w:r>
        <w:rPr>
          <w:rFonts w:hint="eastAsia"/>
          <w:szCs w:val="24"/>
        </w:rPr>
        <w:t>禅師</w:t>
      </w:r>
      <w:r>
        <w:rPr>
          <w:rFonts w:hint="eastAsia"/>
        </w:rPr>
        <w:t>が師の</w:t>
      </w:r>
      <w:r>
        <w:rPr>
          <w:rFonts w:hint="eastAsia"/>
          <w:szCs w:val="24"/>
        </w:rPr>
        <w:t>如浄禅師</w:t>
      </w:r>
      <w:r>
        <w:rPr>
          <w:rFonts w:hint="eastAsia"/>
        </w:rPr>
        <w:t>から聞き書きしたものが「宝慶記」。</w:t>
      </w:r>
      <w:r w:rsidR="006D7759">
        <w:rPr>
          <w:rFonts w:hint="eastAsia"/>
        </w:rPr>
        <w:t>「宝慶記」は自分の記憶の補助としてメモされ、弟子に見せるためのものではな</w:t>
      </w:r>
      <w:r w:rsidR="00F65147">
        <w:rPr>
          <w:rFonts w:hint="eastAsia"/>
        </w:rPr>
        <w:t>かった。</w:t>
      </w:r>
      <w:r w:rsidR="006D7759">
        <w:rPr>
          <w:rFonts w:hint="eastAsia"/>
        </w:rPr>
        <w:t>「随聞記」は初めは</w:t>
      </w:r>
      <w:r w:rsidR="00F65147">
        <w:rPr>
          <w:rFonts w:hint="eastAsia"/>
        </w:rPr>
        <w:t>メモであっても、自身で編集した時は文書として後輩にも読めるように書き直されたのではないか。</w:t>
      </w:r>
      <w:r w:rsidR="00886F4B">
        <w:rPr>
          <w:rFonts w:hint="eastAsia"/>
        </w:rPr>
        <w:t>「宝慶記」を読んでいると「随聞記」の原典に出会うのはもちろんだが、</w:t>
      </w:r>
      <w:r w:rsidR="00F35E89">
        <w:rPr>
          <w:rFonts w:hint="eastAsia"/>
        </w:rPr>
        <w:t>文によっては、</w:t>
      </w:r>
      <w:r w:rsidR="00886F4B">
        <w:rPr>
          <w:rFonts w:hint="eastAsia"/>
        </w:rPr>
        <w:t>あまりに専門的で</w:t>
      </w:r>
      <w:r w:rsidR="00D00F4F">
        <w:rPr>
          <w:rFonts w:hint="eastAsia"/>
        </w:rPr>
        <w:t>、かなりの仏教の学力を必要とする。</w:t>
      </w:r>
      <w:r w:rsidR="0071111E">
        <w:rPr>
          <w:rFonts w:hint="eastAsia"/>
        </w:rPr>
        <w:t>今の訳者に</w:t>
      </w:r>
      <w:r w:rsidR="001075FC">
        <w:rPr>
          <w:rFonts w:hint="eastAsia"/>
        </w:rPr>
        <w:t>は力及ばず</w:t>
      </w:r>
      <w:r w:rsidR="0071111E">
        <w:rPr>
          <w:rFonts w:hint="eastAsia"/>
        </w:rPr>
        <w:t>解からない記述がある。</w:t>
      </w:r>
      <w:r w:rsidR="00886F4B">
        <w:rPr>
          <w:rFonts w:hint="eastAsia"/>
        </w:rPr>
        <w:t>初心者にはそこまで必要とは思われないので、</w:t>
      </w:r>
      <w:r w:rsidR="00F35E89">
        <w:rPr>
          <w:rFonts w:hint="eastAsia"/>
        </w:rPr>
        <w:t>エス訳はしない。</w:t>
      </w:r>
    </w:p>
    <w:p w:rsidR="001F1350" w:rsidRDefault="001F1350" w:rsidP="001F1350"/>
    <w:p w:rsidR="001F1350" w:rsidRPr="000533AE" w:rsidRDefault="001F1350" w:rsidP="001F1350">
      <w:pPr>
        <w:rPr>
          <w:b/>
          <w:sz w:val="28"/>
          <w:szCs w:val="28"/>
        </w:rPr>
      </w:pPr>
      <w:r>
        <w:rPr>
          <w:rFonts w:hint="eastAsia"/>
        </w:rPr>
        <w:t xml:space="preserve">　　　　　</w:t>
      </w:r>
      <w:r w:rsidRPr="000533AE">
        <w:rPr>
          <w:rFonts w:hint="eastAsia"/>
          <w:b/>
          <w:sz w:val="28"/>
          <w:szCs w:val="28"/>
        </w:rPr>
        <w:t>Notoj Lernit</w:t>
      </w:r>
      <w:r w:rsidR="00AD3B54">
        <w:rPr>
          <w:rFonts w:hint="eastAsia"/>
          <w:b/>
          <w:sz w:val="28"/>
          <w:szCs w:val="28"/>
        </w:rPr>
        <w:t>a</w:t>
      </w:r>
      <w:r w:rsidRPr="000533AE">
        <w:rPr>
          <w:rFonts w:hint="eastAsia"/>
          <w:b/>
          <w:sz w:val="28"/>
          <w:szCs w:val="28"/>
        </w:rPr>
        <w:t xml:space="preserve">j de </w:t>
      </w:r>
      <w:r w:rsidR="00DD4912">
        <w:rPr>
          <w:rFonts w:hint="eastAsia"/>
          <w:b/>
          <w:sz w:val="28"/>
          <w:szCs w:val="28"/>
        </w:rPr>
        <w:t>Ĵ</w:t>
      </w:r>
      <w:r w:rsidRPr="000533AE">
        <w:rPr>
          <w:rFonts w:hint="eastAsia"/>
          <w:b/>
          <w:sz w:val="28"/>
          <w:szCs w:val="28"/>
        </w:rPr>
        <w:t>uĝjng</w:t>
      </w:r>
    </w:p>
    <w:p w:rsidR="001F1350" w:rsidRDefault="001F1350" w:rsidP="001F1350">
      <w:pPr>
        <w:rPr>
          <w:szCs w:val="24"/>
        </w:rPr>
      </w:pPr>
      <w:r>
        <w:rPr>
          <w:rFonts w:hint="eastAsia"/>
          <w:sz w:val="28"/>
          <w:szCs w:val="28"/>
        </w:rPr>
        <w:t xml:space="preserve">                                    </w:t>
      </w:r>
      <w:r w:rsidRPr="000533AE">
        <w:rPr>
          <w:rFonts w:hint="eastAsia"/>
          <w:szCs w:val="24"/>
        </w:rPr>
        <w:t>Esperanten Zefiro 2015-</w:t>
      </w:r>
      <w:r w:rsidR="0071111E">
        <w:rPr>
          <w:rFonts w:hint="eastAsia"/>
          <w:szCs w:val="24"/>
        </w:rPr>
        <w:t>10</w:t>
      </w:r>
    </w:p>
    <w:p w:rsidR="00B8666E" w:rsidRDefault="00DD4912" w:rsidP="00937C61">
      <w:pPr>
        <w:tabs>
          <w:tab w:val="left" w:pos="2127"/>
        </w:tabs>
        <w:ind w:leftChars="1000" w:left="2400" w:firstLineChars="100" w:firstLine="240"/>
        <w:rPr>
          <w:szCs w:val="24"/>
        </w:rPr>
      </w:pPr>
      <w:r>
        <w:rPr>
          <w:rFonts w:hint="eastAsia"/>
          <w:szCs w:val="24"/>
        </w:rPr>
        <w:t>Zenisto Doŭgen (1200~1253)</w:t>
      </w:r>
      <w:r w:rsidR="00FA1B66">
        <w:rPr>
          <w:rFonts w:hint="eastAsia"/>
          <w:szCs w:val="24"/>
        </w:rPr>
        <w:t xml:space="preserve"> </w:t>
      </w:r>
      <w:r>
        <w:rPr>
          <w:rFonts w:hint="eastAsia"/>
          <w:szCs w:val="24"/>
        </w:rPr>
        <w:t xml:space="preserve">lernis </w:t>
      </w:r>
      <w:r w:rsidR="00937C61">
        <w:rPr>
          <w:rFonts w:hint="eastAsia"/>
          <w:szCs w:val="24"/>
        </w:rPr>
        <w:t xml:space="preserve">la </w:t>
      </w:r>
      <w:r>
        <w:rPr>
          <w:rFonts w:hint="eastAsia"/>
          <w:szCs w:val="24"/>
        </w:rPr>
        <w:t>zenon de la majstro</w:t>
      </w:r>
      <w:r w:rsidR="00B8666E">
        <w:rPr>
          <w:rFonts w:hint="eastAsia"/>
          <w:szCs w:val="24"/>
        </w:rPr>
        <w:t xml:space="preserve"> </w:t>
      </w:r>
    </w:p>
    <w:p w:rsidR="00B8666E" w:rsidRDefault="00DD4912" w:rsidP="00937C61">
      <w:pPr>
        <w:tabs>
          <w:tab w:val="left" w:pos="2127"/>
        </w:tabs>
        <w:ind w:leftChars="1000" w:left="2400"/>
        <w:rPr>
          <w:szCs w:val="24"/>
        </w:rPr>
      </w:pPr>
      <w:r>
        <w:rPr>
          <w:rFonts w:hint="eastAsia"/>
          <w:szCs w:val="24"/>
        </w:rPr>
        <w:t>Ĵuĝing</w:t>
      </w:r>
      <w:r w:rsidR="00B8666E">
        <w:rPr>
          <w:rFonts w:hint="eastAsia"/>
          <w:szCs w:val="24"/>
        </w:rPr>
        <w:t xml:space="preserve"> </w:t>
      </w:r>
      <w:r>
        <w:rPr>
          <w:rFonts w:hint="eastAsia"/>
          <w:szCs w:val="24"/>
        </w:rPr>
        <w:t xml:space="preserve">(ĉino) </w:t>
      </w:r>
      <w:r w:rsidR="00FA1B66">
        <w:rPr>
          <w:rFonts w:hint="eastAsia"/>
          <w:szCs w:val="24"/>
        </w:rPr>
        <w:t xml:space="preserve">dum </w:t>
      </w:r>
      <w:r w:rsidR="00E1044E">
        <w:rPr>
          <w:rFonts w:hint="eastAsia"/>
          <w:szCs w:val="24"/>
        </w:rPr>
        <w:t>122</w:t>
      </w:r>
      <w:r w:rsidR="00F25DC2">
        <w:rPr>
          <w:rFonts w:hint="eastAsia"/>
          <w:szCs w:val="24"/>
        </w:rPr>
        <w:t>5</w:t>
      </w:r>
      <w:r w:rsidR="00E1044E">
        <w:rPr>
          <w:rFonts w:hint="eastAsia"/>
          <w:szCs w:val="24"/>
        </w:rPr>
        <w:t>~1227. L</w:t>
      </w:r>
      <w:r w:rsidR="00B8666E">
        <w:rPr>
          <w:rFonts w:hint="eastAsia"/>
          <w:szCs w:val="24"/>
        </w:rPr>
        <w:t>i notis lian instruon, kaj la</w:t>
      </w:r>
    </w:p>
    <w:p w:rsidR="00DD4912" w:rsidRDefault="00B8666E" w:rsidP="00937C61">
      <w:pPr>
        <w:tabs>
          <w:tab w:val="left" w:pos="2127"/>
        </w:tabs>
        <w:ind w:leftChars="986" w:left="2366"/>
        <w:rPr>
          <w:szCs w:val="24"/>
        </w:rPr>
      </w:pPr>
      <w:r>
        <w:rPr>
          <w:rFonts w:hint="eastAsia"/>
          <w:szCs w:val="24"/>
        </w:rPr>
        <w:t>sukcedanto de Doŭgen</w:t>
      </w:r>
      <w:r w:rsidR="00AD3B54">
        <w:rPr>
          <w:rFonts w:hint="eastAsia"/>
          <w:szCs w:val="24"/>
        </w:rPr>
        <w:t>,</w:t>
      </w:r>
      <w:r>
        <w:rPr>
          <w:rFonts w:hint="eastAsia"/>
          <w:szCs w:val="24"/>
        </w:rPr>
        <w:t xml:space="preserve"> </w:t>
      </w:r>
      <w:r w:rsidR="00251C70">
        <w:rPr>
          <w:rFonts w:hint="eastAsia"/>
          <w:szCs w:val="24"/>
        </w:rPr>
        <w:t xml:space="preserve">t.e. </w:t>
      </w:r>
      <w:r>
        <w:rPr>
          <w:rFonts w:hint="eastAsia"/>
          <w:szCs w:val="24"/>
        </w:rPr>
        <w:t xml:space="preserve">la zenisto Eĵoŭ </w:t>
      </w:r>
      <w:r w:rsidR="00937C61">
        <w:rPr>
          <w:rFonts w:hint="eastAsia"/>
          <w:szCs w:val="24"/>
        </w:rPr>
        <w:t>ordigis la notojn kaj skribe postlasis ilin al ni.</w:t>
      </w:r>
    </w:p>
    <w:p w:rsidR="00251C70" w:rsidRDefault="00251C70" w:rsidP="00937C61">
      <w:pPr>
        <w:tabs>
          <w:tab w:val="left" w:pos="2127"/>
        </w:tabs>
        <w:ind w:leftChars="986" w:left="2366"/>
        <w:rPr>
          <w:szCs w:val="24"/>
        </w:rPr>
      </w:pPr>
      <w:r>
        <w:rPr>
          <w:rFonts w:hint="eastAsia"/>
          <w:szCs w:val="24"/>
        </w:rPr>
        <w:t xml:space="preserve">  Mi ne tradukos ĉi tiun Esperanten, ĉar </w:t>
      </w:r>
      <w:r w:rsidR="00001017">
        <w:rPr>
          <w:rFonts w:hint="eastAsia"/>
          <w:szCs w:val="24"/>
        </w:rPr>
        <w:t>l</w:t>
      </w:r>
      <w:r w:rsidR="00E04210">
        <w:rPr>
          <w:rFonts w:hint="eastAsia"/>
          <w:szCs w:val="24"/>
        </w:rPr>
        <w:t>a artikoloj</w:t>
      </w:r>
      <w:r>
        <w:rPr>
          <w:rFonts w:hint="eastAsia"/>
          <w:szCs w:val="24"/>
        </w:rPr>
        <w:t xml:space="preserve"> foje tro specialistaj</w:t>
      </w:r>
      <w:r w:rsidR="00E33467">
        <w:rPr>
          <w:rFonts w:hint="eastAsia"/>
          <w:szCs w:val="24"/>
        </w:rPr>
        <w:t>, d</w:t>
      </w:r>
      <w:r w:rsidR="003E73BC">
        <w:rPr>
          <w:rFonts w:hint="eastAsia"/>
          <w:szCs w:val="24"/>
        </w:rPr>
        <w:t xml:space="preserve">es pli </w:t>
      </w:r>
      <w:r w:rsidR="00D00F4F">
        <w:rPr>
          <w:rFonts w:hint="eastAsia"/>
          <w:szCs w:val="24"/>
        </w:rPr>
        <w:t>embaras</w:t>
      </w:r>
      <w:r w:rsidR="003E73BC">
        <w:rPr>
          <w:rFonts w:hint="eastAsia"/>
          <w:szCs w:val="24"/>
        </w:rPr>
        <w:t xml:space="preserve">os </w:t>
      </w:r>
      <w:r w:rsidR="00001017">
        <w:rPr>
          <w:rFonts w:hint="eastAsia"/>
          <w:szCs w:val="24"/>
        </w:rPr>
        <w:t>komencantoj</w:t>
      </w:r>
      <w:r w:rsidR="003E73BC">
        <w:rPr>
          <w:rFonts w:hint="eastAsia"/>
          <w:szCs w:val="24"/>
        </w:rPr>
        <w:t>n</w:t>
      </w:r>
      <w:r w:rsidR="00001017">
        <w:rPr>
          <w:rFonts w:hint="eastAsia"/>
          <w:szCs w:val="24"/>
        </w:rPr>
        <w:t>.</w:t>
      </w:r>
    </w:p>
    <w:p w:rsidR="000533AE" w:rsidRDefault="000533AE" w:rsidP="001F1350">
      <w:r w:rsidRPr="000533AE">
        <w:rPr>
          <w:rFonts w:hint="eastAsia"/>
          <w:b/>
          <w:szCs w:val="24"/>
        </w:rPr>
        <w:t>1</w:t>
      </w:r>
      <w:r w:rsidR="00937C61">
        <w:rPr>
          <w:rFonts w:hint="eastAsia"/>
          <w:b/>
          <w:szCs w:val="24"/>
        </w:rPr>
        <w:t>.</w:t>
      </w:r>
      <w:r w:rsidR="00352927">
        <w:rPr>
          <w:rFonts w:hint="eastAsia"/>
        </w:rPr>
        <w:t>（私こと）道元は年少の時、菩提心を起こし（</w:t>
      </w:r>
      <w:r w:rsidR="00352927">
        <w:rPr>
          <w:rFonts w:hint="eastAsia"/>
        </w:rPr>
        <w:t>13</w:t>
      </w:r>
      <w:r w:rsidR="00352927">
        <w:rPr>
          <w:rFonts w:hint="eastAsia"/>
        </w:rPr>
        <w:t>歳比叡山に入る）、諸国に真の導師を求めて</w:t>
      </w:r>
      <w:r w:rsidR="00AE0540">
        <w:rPr>
          <w:rFonts w:hint="eastAsia"/>
        </w:rPr>
        <w:t>、</w:t>
      </w:r>
      <w:r w:rsidR="00352927">
        <w:rPr>
          <w:rFonts w:hint="eastAsia"/>
        </w:rPr>
        <w:t>いくらかは縁起律（＝仏教理論の根本）を理解できるようになったが、まだ仏法僧の本当の</w:t>
      </w:r>
      <w:r w:rsidR="001075FC">
        <w:rPr>
          <w:rFonts w:hint="eastAsia"/>
        </w:rPr>
        <w:t>あ</w:t>
      </w:r>
      <w:r w:rsidR="00352927">
        <w:rPr>
          <w:rFonts w:hint="eastAsia"/>
        </w:rPr>
        <w:t>り</w:t>
      </w:r>
      <w:r w:rsidR="00022855">
        <w:rPr>
          <w:rFonts w:hint="eastAsia"/>
        </w:rPr>
        <w:t>方</w:t>
      </w:r>
      <w:r w:rsidR="00352927">
        <w:rPr>
          <w:rFonts w:hint="eastAsia"/>
        </w:rPr>
        <w:t>を知</w:t>
      </w:r>
      <w:r w:rsidR="00022855">
        <w:rPr>
          <w:rFonts w:hint="eastAsia"/>
        </w:rPr>
        <w:t>らず</w:t>
      </w:r>
      <w:r w:rsidR="00352927">
        <w:rPr>
          <w:rFonts w:hint="eastAsia"/>
        </w:rPr>
        <w:t>、いたずらに</w:t>
      </w:r>
      <w:r w:rsidR="00022855">
        <w:rPr>
          <w:rFonts w:hint="eastAsia"/>
        </w:rPr>
        <w:t>教義の表面的な理解にとどまっていた。</w:t>
      </w:r>
      <w:r w:rsidR="0030129C">
        <w:rPr>
          <w:rFonts w:hint="eastAsia"/>
        </w:rPr>
        <w:t>その</w:t>
      </w:r>
      <w:r w:rsidR="00022855">
        <w:rPr>
          <w:rFonts w:hint="eastAsia"/>
        </w:rPr>
        <w:t>後</w:t>
      </w:r>
      <w:r w:rsidR="0030129C">
        <w:rPr>
          <w:rFonts w:hint="eastAsia"/>
        </w:rPr>
        <w:t>、</w:t>
      </w:r>
      <w:r w:rsidR="00022855">
        <w:rPr>
          <w:rFonts w:hint="eastAsia"/>
        </w:rPr>
        <w:t>千光禅師（＝栄西）の門下にはいり、臨済宗の</w:t>
      </w:r>
      <w:r w:rsidR="000F0A6C">
        <w:rPr>
          <w:rFonts w:hint="eastAsia"/>
        </w:rPr>
        <w:t>禅に出会った。今、</w:t>
      </w:r>
      <w:r w:rsidR="00B76BE2">
        <w:rPr>
          <w:rFonts w:hint="eastAsia"/>
        </w:rPr>
        <w:t>師の</w:t>
      </w:r>
      <w:r w:rsidR="000F0A6C">
        <w:rPr>
          <w:rFonts w:hint="eastAsia"/>
        </w:rPr>
        <w:t>明全</w:t>
      </w:r>
      <w:r w:rsidR="006A6139">
        <w:rPr>
          <w:rFonts w:hint="eastAsia"/>
        </w:rPr>
        <w:t>禅師</w:t>
      </w:r>
      <w:r w:rsidR="000F0A6C">
        <w:rPr>
          <w:rFonts w:hint="eastAsia"/>
        </w:rPr>
        <w:t>に従って宋（＝中国）に入国した。万里の航海には、</w:t>
      </w:r>
      <w:r w:rsidR="00BA5532">
        <w:rPr>
          <w:rFonts w:hint="eastAsia"/>
        </w:rPr>
        <w:t>浮</w:t>
      </w:r>
      <w:r w:rsidR="00AE0540">
        <w:rPr>
          <w:rFonts w:hint="eastAsia"/>
        </w:rPr>
        <w:t>雲</w:t>
      </w:r>
      <w:r w:rsidR="00BA5532">
        <w:rPr>
          <w:rFonts w:hint="eastAsia"/>
        </w:rPr>
        <w:t>のような</w:t>
      </w:r>
      <w:r w:rsidR="000F0A6C">
        <w:rPr>
          <w:rFonts w:hint="eastAsia"/>
        </w:rPr>
        <w:t>この身を波浪にまかせて、ついに大国・宋にたどりつき、</w:t>
      </w:r>
      <w:r w:rsidR="00AE0540">
        <w:rPr>
          <w:rFonts w:hint="eastAsia"/>
        </w:rPr>
        <w:t>（</w:t>
      </w:r>
      <w:r w:rsidR="0030129C">
        <w:rPr>
          <w:rFonts w:hint="eastAsia"/>
        </w:rPr>
        <w:t>切望した</w:t>
      </w:r>
      <w:r w:rsidR="00AE0540">
        <w:rPr>
          <w:rFonts w:hint="eastAsia"/>
        </w:rPr>
        <w:t>）</w:t>
      </w:r>
      <w:r w:rsidR="000F0A6C">
        <w:rPr>
          <w:rFonts w:hint="eastAsia"/>
        </w:rPr>
        <w:t>本場の道場に出席することができた。</w:t>
      </w:r>
      <w:r w:rsidR="0030129C">
        <w:rPr>
          <w:rFonts w:hint="eastAsia"/>
        </w:rPr>
        <w:t>これは</w:t>
      </w:r>
      <w:r w:rsidR="00D86D95">
        <w:rPr>
          <w:rFonts w:hint="eastAsia"/>
        </w:rPr>
        <w:t>前世に積んだ功徳の結果としての幸福であろうか。</w:t>
      </w:r>
    </w:p>
    <w:p w:rsidR="00D86D95" w:rsidRDefault="00435D50" w:rsidP="00435D50">
      <w:pPr>
        <w:ind w:firstLineChars="100" w:firstLine="240"/>
      </w:pPr>
      <w:r>
        <w:rPr>
          <w:rFonts w:hint="eastAsia"/>
        </w:rPr>
        <w:t>〔道元〕</w:t>
      </w:r>
      <w:r w:rsidR="00D86D95">
        <w:rPr>
          <w:rFonts w:hint="eastAsia"/>
        </w:rPr>
        <w:t>「ご住職</w:t>
      </w:r>
      <w:r w:rsidR="00B76BE2">
        <w:rPr>
          <w:rFonts w:hint="eastAsia"/>
        </w:rPr>
        <w:t>（＝如浄禅師）</w:t>
      </w:r>
      <w:r w:rsidR="00D86D95">
        <w:rPr>
          <w:rFonts w:hint="eastAsia"/>
        </w:rPr>
        <w:t>、</w:t>
      </w:r>
      <w:r w:rsidR="000248DC">
        <w:rPr>
          <w:rFonts w:hint="eastAsia"/>
        </w:rPr>
        <w:t>（私は）</w:t>
      </w:r>
      <w:r w:rsidR="00D86D95">
        <w:rPr>
          <w:rFonts w:hint="eastAsia"/>
        </w:rPr>
        <w:t>遠方の、外国に住む</w:t>
      </w:r>
      <w:r w:rsidR="000248DC">
        <w:rPr>
          <w:rFonts w:hint="eastAsia"/>
        </w:rPr>
        <w:t>若年者です。（不遜ではございますが）願うところは、時々に私服のままでも</w:t>
      </w:r>
      <w:r w:rsidR="00731AB3">
        <w:rPr>
          <w:rFonts w:hint="eastAsia"/>
        </w:rPr>
        <w:t>ご</w:t>
      </w:r>
      <w:r w:rsidR="000248DC">
        <w:rPr>
          <w:rFonts w:hint="eastAsia"/>
        </w:rPr>
        <w:t>方丈（＝住職居室）に伺い、わからないところを質問させて</w:t>
      </w:r>
      <w:r w:rsidR="00731AB3">
        <w:rPr>
          <w:rFonts w:hint="eastAsia"/>
        </w:rPr>
        <w:t>頂きたく</w:t>
      </w:r>
      <w:r w:rsidR="00D53C57">
        <w:rPr>
          <w:rFonts w:hint="eastAsia"/>
        </w:rPr>
        <w:t>、</w:t>
      </w:r>
      <w:r w:rsidR="00731AB3">
        <w:rPr>
          <w:rFonts w:hint="eastAsia"/>
        </w:rPr>
        <w:t>お願い申し上げます。無常迅速・生死事大と申します。時は人を待たず、この聖なる時を失えば必ず後悔することでしょう。どうか慈悲をもってお許しいただきますよう伏してお願い申し上げます。」</w:t>
      </w:r>
    </w:p>
    <w:p w:rsidR="00731AB3" w:rsidRDefault="00435D50" w:rsidP="002445C3">
      <w:pPr>
        <w:ind w:firstLineChars="50" w:firstLine="120"/>
      </w:pPr>
      <w:r>
        <w:rPr>
          <w:rFonts w:hint="eastAsia"/>
        </w:rPr>
        <w:t>〔如浄〕</w:t>
      </w:r>
      <w:r w:rsidR="00D53C57">
        <w:rPr>
          <w:rFonts w:hint="eastAsia"/>
        </w:rPr>
        <w:t>（道元）</w:t>
      </w:r>
      <w:r w:rsidR="00961DE8">
        <w:rPr>
          <w:rFonts w:hint="eastAsia"/>
        </w:rPr>
        <w:t>君</w:t>
      </w:r>
      <w:r w:rsidR="00BA5532">
        <w:rPr>
          <w:rFonts w:hint="eastAsia"/>
        </w:rPr>
        <w:t>は、只今より昼夜の別なく、正式に袈裟を着けているか否かにかかわらず、たとえこの方丈に来てでも質問することを許す。」老住職は、父親が子の無</w:t>
      </w:r>
      <w:r w:rsidR="00BA5532">
        <w:rPr>
          <w:rFonts w:hint="eastAsia"/>
        </w:rPr>
        <w:lastRenderedPageBreak/>
        <w:t>礼を</w:t>
      </w:r>
      <w:r w:rsidR="008252A4">
        <w:rPr>
          <w:rFonts w:hint="eastAsia"/>
        </w:rPr>
        <w:t>許す</w:t>
      </w:r>
      <w:r w:rsidR="00BA5532">
        <w:rPr>
          <w:rFonts w:hint="eastAsia"/>
        </w:rPr>
        <w:t>ように（私の願いを）許してくれた。</w:t>
      </w:r>
    </w:p>
    <w:p w:rsidR="005C1EDA" w:rsidRDefault="00B3608B" w:rsidP="005C1EDA">
      <w:pPr>
        <w:tabs>
          <w:tab w:val="left" w:pos="1418"/>
        </w:tabs>
        <w:ind w:leftChars="-109" w:left="1418" w:hangingChars="700" w:hanging="1680"/>
      </w:pPr>
      <w:r>
        <w:rPr>
          <w:rFonts w:hint="eastAsia"/>
        </w:rPr>
        <w:t xml:space="preserve">　　　　　　　「（道元）</w:t>
      </w:r>
      <w:r w:rsidR="00961DE8">
        <w:rPr>
          <w:rFonts w:hint="eastAsia"/>
        </w:rPr>
        <w:t>君</w:t>
      </w:r>
      <w:r>
        <w:rPr>
          <w:rFonts w:hint="eastAsia"/>
        </w:rPr>
        <w:t>」と訳した原文は「</w:t>
      </w:r>
      <w:r>
        <w:ruby>
          <w:rubyPr>
            <w:rubyAlign w:val="distributeSpace"/>
            <w:hps w:val="12"/>
            <w:hpsRaise w:val="22"/>
            <w:hpsBaseText w:val="24"/>
            <w:lid w:val="ja-JP"/>
          </w:rubyPr>
          <w:rt>
            <w:r w:rsidR="00B3608B" w:rsidRPr="00B3608B">
              <w:rPr>
                <w:rFonts w:ascii="ＤＦ平成明朝体W3" w:hint="eastAsia"/>
                <w:sz w:val="12"/>
              </w:rPr>
              <w:t>げんす</w:t>
            </w:r>
          </w:rt>
          <w:rubyBase>
            <w:r w:rsidR="00B3608B">
              <w:rPr>
                <w:rFonts w:hint="eastAsia"/>
              </w:rPr>
              <w:t>元子</w:t>
            </w:r>
          </w:rubyBase>
        </w:ruby>
      </w:r>
      <w:r>
        <w:rPr>
          <w:rFonts w:hint="eastAsia"/>
        </w:rPr>
        <w:t>」</w:t>
      </w:r>
      <w:r w:rsidR="00E33467">
        <w:rPr>
          <w:rFonts w:hint="eastAsia"/>
        </w:rPr>
        <w:t>。</w:t>
      </w:r>
      <w:r>
        <w:rPr>
          <w:rFonts w:hint="eastAsia"/>
        </w:rPr>
        <w:t>名前の下</w:t>
      </w:r>
      <w:r w:rsidR="00E42488">
        <w:rPr>
          <w:rFonts w:hint="eastAsia"/>
        </w:rPr>
        <w:t>の文字</w:t>
      </w:r>
      <w:r>
        <w:rPr>
          <w:rFonts w:hint="eastAsia"/>
        </w:rPr>
        <w:t>に</w:t>
      </w:r>
      <w:r w:rsidR="00E42488">
        <w:rPr>
          <w:rFonts w:hint="eastAsia"/>
        </w:rPr>
        <w:t>子</w:t>
      </w:r>
      <w:r>
        <w:rPr>
          <w:rFonts w:hint="eastAsia"/>
        </w:rPr>
        <w:t>を添えると愛称になる。日本における道元の師・</w:t>
      </w:r>
      <w:r w:rsidR="00E42488">
        <w:ruby>
          <w:rubyPr>
            <w:rubyAlign w:val="distributeSpace"/>
            <w:hps w:val="12"/>
            <w:hpsRaise w:val="22"/>
            <w:hpsBaseText w:val="24"/>
            <w:lid w:val="ja-JP"/>
          </w:rubyPr>
          <w:rt>
            <w:r w:rsidR="00E42488" w:rsidRPr="00E42488">
              <w:rPr>
                <w:rFonts w:ascii="ＤＦ平成明朝体W3" w:hint="eastAsia"/>
                <w:sz w:val="12"/>
              </w:rPr>
              <w:t>みょうぜん</w:t>
            </w:r>
          </w:rt>
          <w:rubyBase>
            <w:r w:rsidR="00E42488">
              <w:rPr>
                <w:rFonts w:hint="eastAsia"/>
              </w:rPr>
              <w:t>明全</w:t>
            </w:r>
          </w:rubyBase>
        </w:ruby>
      </w:r>
      <w:r>
        <w:rPr>
          <w:rFonts w:hint="eastAsia"/>
        </w:rPr>
        <w:t>禅師を「全和尚」と書くのも敬愛すべき指導者を示す。</w:t>
      </w:r>
      <w:r w:rsidR="006B4D84">
        <w:rPr>
          <w:rFonts w:hint="eastAsia"/>
        </w:rPr>
        <w:t>－</w:t>
      </w:r>
      <w:r w:rsidR="005C1EDA">
        <w:rPr>
          <w:rFonts w:hint="eastAsia"/>
        </w:rPr>
        <w:t>訳者</w:t>
      </w:r>
    </w:p>
    <w:p w:rsidR="00BA5532" w:rsidRDefault="00AE0540" w:rsidP="005C1EDA">
      <w:pPr>
        <w:tabs>
          <w:tab w:val="left" w:pos="1418"/>
        </w:tabs>
      </w:pPr>
      <w:r>
        <w:rPr>
          <w:rFonts w:hint="eastAsia"/>
          <w:b/>
          <w:szCs w:val="24"/>
        </w:rPr>
        <w:t>2.</w:t>
      </w:r>
      <w:r w:rsidR="006D7AA9">
        <w:rPr>
          <w:rFonts w:hint="eastAsia"/>
          <w:b/>
          <w:szCs w:val="24"/>
        </w:rPr>
        <w:t xml:space="preserve"> </w:t>
      </w:r>
      <w:r w:rsidR="006A6139">
        <w:rPr>
          <w:rFonts w:hint="eastAsia"/>
        </w:rPr>
        <w:t>宝慶元年</w:t>
      </w:r>
      <w:r w:rsidR="006A6139">
        <w:rPr>
          <w:rFonts w:hint="eastAsia"/>
        </w:rPr>
        <w:t xml:space="preserve"> (1225)</w:t>
      </w:r>
      <w:r w:rsidR="006A6139">
        <w:rPr>
          <w:rFonts w:hint="eastAsia"/>
        </w:rPr>
        <w:t>七月二日　初めて方丈を訪れる</w:t>
      </w:r>
      <w:r w:rsidR="005C1EDA">
        <w:rPr>
          <w:rFonts w:hint="eastAsia"/>
        </w:rPr>
        <w:t>。</w:t>
      </w:r>
    </w:p>
    <w:p w:rsidR="006A6139" w:rsidRDefault="006A6139" w:rsidP="001F1350">
      <w:r>
        <w:rPr>
          <w:rFonts w:hint="eastAsia"/>
        </w:rPr>
        <w:t xml:space="preserve">　</w:t>
      </w:r>
      <w:r w:rsidR="00435D50">
        <w:rPr>
          <w:rFonts w:hint="eastAsia"/>
        </w:rPr>
        <w:t>〔道元〕</w:t>
      </w:r>
      <w:r>
        <w:rPr>
          <w:rFonts w:hint="eastAsia"/>
        </w:rPr>
        <w:t>今言われている教外別伝と祖師西来</w:t>
      </w:r>
      <w:r w:rsidR="008E7BE8">
        <w:rPr>
          <w:rFonts w:hint="eastAsia"/>
        </w:rPr>
        <w:t>とはどう理解すべきでしょうか</w:t>
      </w:r>
      <w:r w:rsidR="00D53C57">
        <w:rPr>
          <w:rFonts w:hint="eastAsia"/>
        </w:rPr>
        <w:t>？</w:t>
      </w:r>
    </w:p>
    <w:p w:rsidR="00D53C57" w:rsidRDefault="00D53C57" w:rsidP="001F1350">
      <w:r>
        <w:rPr>
          <w:rFonts w:hint="eastAsia"/>
        </w:rPr>
        <w:t xml:space="preserve">　</w:t>
      </w:r>
      <w:r w:rsidR="00435D50">
        <w:rPr>
          <w:rFonts w:hint="eastAsia"/>
        </w:rPr>
        <w:t>〔如浄〕</w:t>
      </w:r>
      <w:r w:rsidR="000D2FA9">
        <w:rPr>
          <w:rFonts w:hint="eastAsia"/>
        </w:rPr>
        <w:t>釈尊の</w:t>
      </w:r>
      <w:r w:rsidR="003868EE">
        <w:rPr>
          <w:rFonts w:hint="eastAsia"/>
        </w:rPr>
        <w:t>広大な道には内・外（</w:t>
      </w:r>
      <w:r w:rsidR="0030129C">
        <w:rPr>
          <w:rFonts w:hint="eastAsia"/>
        </w:rPr>
        <w:t>＝</w:t>
      </w:r>
      <w:r w:rsidR="003868EE">
        <w:rPr>
          <w:rFonts w:hint="eastAsia"/>
        </w:rPr>
        <w:t>教外）と言うことは無いが、（我が国</w:t>
      </w:r>
      <w:r w:rsidR="002329BB">
        <w:rPr>
          <w:rFonts w:hint="eastAsia"/>
        </w:rPr>
        <w:t>・中国</w:t>
      </w:r>
      <w:r w:rsidR="003868EE">
        <w:rPr>
          <w:rFonts w:hint="eastAsia"/>
        </w:rPr>
        <w:t>への）仏教の初伝</w:t>
      </w:r>
      <w:r w:rsidR="002329BB">
        <w:rPr>
          <w:rFonts w:hint="eastAsia"/>
        </w:rPr>
        <w:t xml:space="preserve"> (AD67)</w:t>
      </w:r>
      <w:r w:rsidR="002329BB">
        <w:rPr>
          <w:rFonts w:hint="eastAsia"/>
        </w:rPr>
        <w:t>以来の</w:t>
      </w:r>
      <w:r w:rsidR="003868EE">
        <w:rPr>
          <w:rFonts w:hint="eastAsia"/>
        </w:rPr>
        <w:t>教え（＝経典</w:t>
      </w:r>
      <w:r w:rsidR="001075FC">
        <w:rPr>
          <w:rFonts w:hint="eastAsia"/>
        </w:rPr>
        <w:t>、論書</w:t>
      </w:r>
      <w:r w:rsidR="003868EE">
        <w:rPr>
          <w:rFonts w:hint="eastAsia"/>
        </w:rPr>
        <w:t>）の他に祖師西来（</w:t>
      </w:r>
      <w:r w:rsidR="004F7C1C">
        <w:rPr>
          <w:rFonts w:hint="eastAsia"/>
        </w:rPr>
        <w:t>＝</w:t>
      </w:r>
      <w:r w:rsidR="003868EE">
        <w:rPr>
          <w:rFonts w:hint="eastAsia"/>
        </w:rPr>
        <w:t>菩提達磨師が中国に来た）ということがあって、それを教外別伝と言う。世界に２つの仏法があるはずもない</w:t>
      </w:r>
      <w:r w:rsidR="004F7C1C">
        <w:rPr>
          <w:rFonts w:hint="eastAsia"/>
        </w:rPr>
        <w:t>が</w:t>
      </w:r>
      <w:r w:rsidR="003868EE">
        <w:rPr>
          <w:rFonts w:hint="eastAsia"/>
        </w:rPr>
        <w:t>達磨師以前には仏教者の生活は伝えられていても、まだ</w:t>
      </w:r>
      <w:r w:rsidR="004F7C1C">
        <w:rPr>
          <w:rFonts w:hint="eastAsia"/>
        </w:rPr>
        <w:t>中心となる何かがなかった。達磨師が東土（＝中国）に来たと言うことは、民衆に統治者が出来たと言うこと</w:t>
      </w:r>
      <w:r w:rsidR="00EB6178">
        <w:rPr>
          <w:rFonts w:hint="eastAsia"/>
        </w:rPr>
        <w:t>と</w:t>
      </w:r>
      <w:r w:rsidR="004F7C1C">
        <w:rPr>
          <w:rFonts w:hint="eastAsia"/>
        </w:rPr>
        <w:t>同じで、それによってすべてに統一的な秩序が生まれたに等しい。</w:t>
      </w:r>
    </w:p>
    <w:p w:rsidR="004F7C1C" w:rsidRDefault="00227950" w:rsidP="001F1350">
      <w:r>
        <w:rPr>
          <w:rFonts w:hint="eastAsia"/>
          <w:b/>
          <w:szCs w:val="24"/>
        </w:rPr>
        <w:t>3.</w:t>
      </w:r>
      <w:r w:rsidR="002445C3">
        <w:rPr>
          <w:rFonts w:hint="eastAsia"/>
        </w:rPr>
        <w:t xml:space="preserve"> </w:t>
      </w:r>
      <w:r w:rsidR="00435D50">
        <w:rPr>
          <w:rFonts w:hint="eastAsia"/>
        </w:rPr>
        <w:t>〔道元〕</w:t>
      </w:r>
      <w:r w:rsidR="002329BB">
        <w:rPr>
          <w:rFonts w:hint="eastAsia"/>
        </w:rPr>
        <w:t>（このところ、近くの寺々を回ってみましたが</w:t>
      </w:r>
      <w:r w:rsidR="00EB6178">
        <w:rPr>
          <w:rFonts w:hint="eastAsia"/>
        </w:rPr>
        <w:t>）ご住職方のおっしゃるには「聞こえていても（心に）聞かず、見えていても（心に）見ず、</w:t>
      </w:r>
      <w:r w:rsidR="008B5F6D">
        <w:rPr>
          <w:rFonts w:hint="eastAsia"/>
        </w:rPr>
        <w:t>要するに</w:t>
      </w:r>
      <w:r w:rsidR="006F1FEE">
        <w:rPr>
          <w:rFonts w:hint="eastAsia"/>
        </w:rPr>
        <w:t>（物事を）分別判断しない</w:t>
      </w:r>
      <w:r w:rsidR="00F520AE">
        <w:rPr>
          <w:rFonts w:hint="eastAsia"/>
        </w:rPr>
        <w:t>（＝</w:t>
      </w:r>
      <w:r w:rsidR="00F520AE">
        <w:ruby>
          <w:rubyPr>
            <w:rubyAlign w:val="distributeSpace"/>
            <w:hps w:val="12"/>
            <w:hpsRaise w:val="22"/>
            <w:hpsBaseText w:val="24"/>
            <w:lid w:val="ja-JP"/>
          </w:rubyPr>
          <w:rt>
            <w:r w:rsidR="00F520AE" w:rsidRPr="00F520AE">
              <w:rPr>
                <w:rFonts w:ascii="ＤＦ平成明朝体W3" w:hint="eastAsia"/>
                <w:sz w:val="12"/>
              </w:rPr>
              <w:t>けこう</w:t>
            </w:r>
          </w:rt>
          <w:rubyBase>
            <w:r w:rsidR="00F520AE">
              <w:rPr>
                <w:rFonts w:hint="eastAsia"/>
              </w:rPr>
              <w:t>計較</w:t>
            </w:r>
          </w:rubyBase>
        </w:ruby>
      </w:r>
      <w:r w:rsidR="00F520AE">
        <w:rPr>
          <w:rFonts w:hint="eastAsia"/>
        </w:rPr>
        <w:t>無し・原文）</w:t>
      </w:r>
      <w:r w:rsidR="006F1FEE">
        <w:rPr>
          <w:rFonts w:hint="eastAsia"/>
        </w:rPr>
        <w:t>。これが仏道</w:t>
      </w:r>
      <w:r w:rsidR="008B5F6D">
        <w:rPr>
          <w:rFonts w:hint="eastAsia"/>
        </w:rPr>
        <w:t>の</w:t>
      </w:r>
      <w:r w:rsidR="00F520AE">
        <w:rPr>
          <w:rFonts w:hint="eastAsia"/>
        </w:rPr>
        <w:t>（唯一の）</w:t>
      </w:r>
      <w:r w:rsidR="008B5F6D">
        <w:rPr>
          <w:rFonts w:hint="eastAsia"/>
        </w:rPr>
        <w:t>第一点</w:t>
      </w:r>
      <w:r w:rsidR="006F1FEE">
        <w:rPr>
          <w:rFonts w:hint="eastAsia"/>
        </w:rPr>
        <w:t>である」と。（仏教では物事に上下、好悪などの</w:t>
      </w:r>
      <w:r w:rsidR="005C1EDA">
        <w:rPr>
          <w:rFonts w:hint="eastAsia"/>
        </w:rPr>
        <w:t>自己</w:t>
      </w:r>
      <w:r w:rsidR="006F1FEE">
        <w:rPr>
          <w:rFonts w:hint="eastAsia"/>
        </w:rPr>
        <w:t>判断をしない。</w:t>
      </w:r>
      <w:r w:rsidR="006B4D84">
        <w:rPr>
          <w:rFonts w:hint="eastAsia"/>
        </w:rPr>
        <w:t>－</w:t>
      </w:r>
      <w:r w:rsidR="005C1EDA">
        <w:rPr>
          <w:rFonts w:hint="eastAsia"/>
        </w:rPr>
        <w:t>訳者</w:t>
      </w:r>
      <w:r w:rsidR="006F1FEE">
        <w:rPr>
          <w:rFonts w:hint="eastAsia"/>
        </w:rPr>
        <w:t>）</w:t>
      </w:r>
      <w:r w:rsidR="00082C5B">
        <w:rPr>
          <w:rFonts w:hint="eastAsia"/>
        </w:rPr>
        <w:t>「</w:t>
      </w:r>
      <w:r w:rsidR="00662C68">
        <w:rPr>
          <w:rFonts w:hint="eastAsia"/>
        </w:rPr>
        <w:t>したがって、（修行指導に</w:t>
      </w:r>
      <w:r w:rsidR="00F97979">
        <w:rPr>
          <w:rFonts w:hint="eastAsia"/>
        </w:rPr>
        <w:t>）</w:t>
      </w:r>
      <w:r w:rsidR="00662C68">
        <w:rPr>
          <w:rFonts w:hint="eastAsia"/>
        </w:rPr>
        <w:t>拳や払子を立てたり、一喝、棒で打つ</w:t>
      </w:r>
      <w:r w:rsidR="00C555FC">
        <w:rPr>
          <w:rFonts w:hint="eastAsia"/>
        </w:rPr>
        <w:t>（＝禅宗の宗風</w:t>
      </w:r>
      <w:r w:rsidR="00F520AE">
        <w:rPr>
          <w:rFonts w:hint="eastAsia"/>
        </w:rPr>
        <w:t>、他派から見れば奇妙な振舞</w:t>
      </w:r>
      <w:r w:rsidR="0030129C">
        <w:rPr>
          <w:rFonts w:hint="eastAsia"/>
        </w:rPr>
        <w:t>い</w:t>
      </w:r>
      <w:r w:rsidR="00C555FC">
        <w:rPr>
          <w:rFonts w:hint="eastAsia"/>
        </w:rPr>
        <w:t>）</w:t>
      </w:r>
      <w:r w:rsidR="00662C68">
        <w:rPr>
          <w:rFonts w:hint="eastAsia"/>
        </w:rPr>
        <w:t>などは無用であり、</w:t>
      </w:r>
      <w:r w:rsidR="00F97979">
        <w:rPr>
          <w:rFonts w:hint="eastAsia"/>
        </w:rPr>
        <w:t>（道教のように）占いで人々の救済を計る必要もない</w:t>
      </w:r>
      <w:r w:rsidR="00082C5B">
        <w:rPr>
          <w:rFonts w:hint="eastAsia"/>
        </w:rPr>
        <w:t>」</w:t>
      </w:r>
      <w:r w:rsidR="006633A9">
        <w:rPr>
          <w:rFonts w:hint="eastAsia"/>
        </w:rPr>
        <w:t>など</w:t>
      </w:r>
      <w:r w:rsidR="00082C5B">
        <w:rPr>
          <w:rFonts w:hint="eastAsia"/>
        </w:rPr>
        <w:t>。</w:t>
      </w:r>
      <w:r w:rsidR="006633A9">
        <w:rPr>
          <w:rFonts w:hint="eastAsia"/>
        </w:rPr>
        <w:t>結局どれが仏教の教えで、どこから始まるのか、何を学ぶのか、</w:t>
      </w:r>
      <w:r w:rsidR="008252A4">
        <w:rPr>
          <w:rFonts w:hint="eastAsia"/>
        </w:rPr>
        <w:t>何が目的なのか。また、前世の業が今に反映されることなど無いとも聞きました。これらのことは（本当に釈尊の）教えなのでしょうか</w:t>
      </w:r>
      <w:r w:rsidR="008E7BE8">
        <w:rPr>
          <w:rFonts w:hint="eastAsia"/>
        </w:rPr>
        <w:t>？</w:t>
      </w:r>
    </w:p>
    <w:p w:rsidR="001075FC" w:rsidRPr="001075FC" w:rsidRDefault="001075FC" w:rsidP="006D7AA9">
      <w:pPr>
        <w:ind w:left="1440" w:hangingChars="600" w:hanging="1440"/>
      </w:pPr>
      <w:r>
        <w:rPr>
          <w:rFonts w:hint="eastAsia"/>
        </w:rPr>
        <w:t xml:space="preserve">　　　　　　　道元禅師ははじめに天童山に登った</w:t>
      </w:r>
      <w:r w:rsidR="006D7AA9">
        <w:rPr>
          <w:rFonts w:hint="eastAsia"/>
        </w:rPr>
        <w:t>。しかし、そこでは</w:t>
      </w:r>
      <w:r>
        <w:rPr>
          <w:rFonts w:hint="eastAsia"/>
        </w:rPr>
        <w:t>満足できる指導者に巡り会えず、付近の寺</w:t>
      </w:r>
      <w:r w:rsidR="006D7AA9">
        <w:rPr>
          <w:rFonts w:hint="eastAsia"/>
        </w:rPr>
        <w:t>々を訪れて真の指導者を探した。後に、天童山に新しい住職が赴任してきたと聞いて再びそこを目指し、如浄禅師に会うことができた。</w:t>
      </w:r>
    </w:p>
    <w:p w:rsidR="008252A4" w:rsidRDefault="008252A4" w:rsidP="00127000">
      <w:pPr>
        <w:ind w:leftChars="300" w:left="1440" w:hangingChars="300" w:hanging="720"/>
      </w:pPr>
      <w:r>
        <w:rPr>
          <w:rFonts w:hint="eastAsia"/>
        </w:rPr>
        <w:t xml:space="preserve">　　　　</w:t>
      </w:r>
      <w:r w:rsidR="0085431B">
        <w:rPr>
          <w:rFonts w:hint="eastAsia"/>
        </w:rPr>
        <w:t>道元</w:t>
      </w:r>
      <w:r w:rsidR="003D1270">
        <w:rPr>
          <w:rFonts w:hint="eastAsia"/>
        </w:rPr>
        <w:t>禅師</w:t>
      </w:r>
      <w:r w:rsidR="0085431B">
        <w:rPr>
          <w:rFonts w:hint="eastAsia"/>
        </w:rPr>
        <w:t>が得ていたのはまったく雑然とした知識であって、仏教そのものを疑うほど混乱していた。したがって最初の質問が</w:t>
      </w:r>
      <w:r w:rsidR="00127000">
        <w:rPr>
          <w:rFonts w:hint="eastAsia"/>
        </w:rPr>
        <w:t>仏教者らしくないものになってしまっている。－</w:t>
      </w:r>
      <w:r w:rsidR="008B5F6D">
        <w:rPr>
          <w:rFonts w:hint="eastAsia"/>
        </w:rPr>
        <w:t>訳者</w:t>
      </w:r>
    </w:p>
    <w:p w:rsidR="00D4636B" w:rsidRDefault="008252A4" w:rsidP="001F1350">
      <w:r>
        <w:rPr>
          <w:rFonts w:hint="eastAsia"/>
        </w:rPr>
        <w:t xml:space="preserve">　</w:t>
      </w:r>
      <w:r w:rsidR="00435D50">
        <w:rPr>
          <w:rFonts w:hint="eastAsia"/>
        </w:rPr>
        <w:t>〔如浄〕</w:t>
      </w:r>
      <w:r>
        <w:rPr>
          <w:rFonts w:hint="eastAsia"/>
        </w:rPr>
        <w:t>もし、前世からの</w:t>
      </w:r>
      <w:r w:rsidR="00127000">
        <w:rPr>
          <w:rFonts w:hint="eastAsia"/>
        </w:rPr>
        <w:t>業の相続が無いとすれば</w:t>
      </w:r>
      <w:r w:rsidR="008E7BE8">
        <w:rPr>
          <w:rFonts w:hint="eastAsia"/>
        </w:rPr>
        <w:t>、それは断見</w:t>
      </w:r>
      <w:r w:rsidR="00713586">
        <w:rPr>
          <w:rFonts w:hint="eastAsia"/>
        </w:rPr>
        <w:t>（＝人は、死ねばそれで一切は終わり、何も残らない。したがって道徳・倫理など</w:t>
      </w:r>
      <w:r w:rsidR="00DE3E4C">
        <w:rPr>
          <w:rFonts w:hint="eastAsia"/>
        </w:rPr>
        <w:t>は無意味</w:t>
      </w:r>
      <w:r w:rsidR="00713586">
        <w:rPr>
          <w:rFonts w:hint="eastAsia"/>
        </w:rPr>
        <w:t>）であって</w:t>
      </w:r>
      <w:r w:rsidR="008E7BE8">
        <w:rPr>
          <w:rFonts w:hint="eastAsia"/>
        </w:rPr>
        <w:t>仏教はそのようには考えない。</w:t>
      </w:r>
    </w:p>
    <w:p w:rsidR="00D4636B" w:rsidRDefault="00D4636B" w:rsidP="00D4636B">
      <w:pPr>
        <w:ind w:left="1680" w:hangingChars="700" w:hanging="1680"/>
      </w:pPr>
      <w:r>
        <w:rPr>
          <w:rFonts w:hint="eastAsia"/>
        </w:rPr>
        <w:t xml:space="preserve">　　　　　　　仏教では霊魂の不滅ということはない。ただ前世で積んだ功徳や悪業に</w:t>
      </w:r>
    </w:p>
    <w:p w:rsidR="00D4636B" w:rsidRDefault="00D4636B" w:rsidP="00D4636B">
      <w:pPr>
        <w:ind w:leftChars="600" w:left="1680" w:hangingChars="100" w:hanging="240"/>
      </w:pPr>
      <w:r>
        <w:rPr>
          <w:rFonts w:hint="eastAsia"/>
        </w:rPr>
        <w:t>よって、次の人生で</w:t>
      </w:r>
      <w:r w:rsidR="008104F0">
        <w:rPr>
          <w:rFonts w:hint="eastAsia"/>
        </w:rPr>
        <w:t>安楽</w:t>
      </w:r>
      <w:r>
        <w:rPr>
          <w:rFonts w:hint="eastAsia"/>
        </w:rPr>
        <w:t>であったり、償いを求められる。－訳者</w:t>
      </w:r>
    </w:p>
    <w:p w:rsidR="0040065E" w:rsidRDefault="00713586" w:rsidP="00D4636B">
      <w:pPr>
        <w:ind w:firstLineChars="100" w:firstLine="240"/>
      </w:pPr>
      <w:r>
        <w:rPr>
          <w:rFonts w:hint="eastAsia"/>
        </w:rPr>
        <w:t>仏教の</w:t>
      </w:r>
      <w:r w:rsidR="00DE3E4C">
        <w:rPr>
          <w:rFonts w:hint="eastAsia"/>
        </w:rPr>
        <w:t>教えには他の宗教からの引用は必要ない。</w:t>
      </w:r>
      <w:r w:rsidR="00B13EA4">
        <w:rPr>
          <w:rFonts w:hint="eastAsia"/>
        </w:rPr>
        <w:t>もし前世がなければ、現世はない。実際に現世があるのだから、なぜ前世がないと言えるのか。</w:t>
      </w:r>
    </w:p>
    <w:p w:rsidR="0040065E" w:rsidRDefault="0040065E" w:rsidP="008104F0">
      <w:pPr>
        <w:ind w:left="1440" w:hangingChars="600" w:hanging="1440"/>
      </w:pPr>
      <w:r>
        <w:rPr>
          <w:rFonts w:hint="eastAsia"/>
        </w:rPr>
        <w:t xml:space="preserve">　　　　　　　</w:t>
      </w:r>
      <w:r w:rsidR="008104F0">
        <w:rPr>
          <w:rFonts w:hint="eastAsia"/>
        </w:rPr>
        <w:t>現世は</w:t>
      </w:r>
      <w:r>
        <w:rPr>
          <w:rFonts w:hint="eastAsia"/>
        </w:rPr>
        <w:t>前世</w:t>
      </w:r>
      <w:r w:rsidR="008104F0">
        <w:rPr>
          <w:rFonts w:hint="eastAsia"/>
        </w:rPr>
        <w:t>の悪業を解消するためにあり、悟りを得られれば苦の欲界をのがれて、輪廻は終わる</w:t>
      </w:r>
      <w:r>
        <w:rPr>
          <w:rFonts w:hint="eastAsia"/>
        </w:rPr>
        <w:t>。－</w:t>
      </w:r>
      <w:r w:rsidR="006B4D84">
        <w:rPr>
          <w:rFonts w:hint="eastAsia"/>
        </w:rPr>
        <w:t>訳者</w:t>
      </w:r>
    </w:p>
    <w:p w:rsidR="008252A4" w:rsidRDefault="00874EC2" w:rsidP="0040065E">
      <w:pPr>
        <w:ind w:firstLineChars="100" w:firstLine="240"/>
      </w:pPr>
      <w:r>
        <w:rPr>
          <w:rFonts w:hint="eastAsia"/>
        </w:rPr>
        <w:t>我らは</w:t>
      </w:r>
      <w:r w:rsidR="007C67B2">
        <w:rPr>
          <w:rFonts w:hint="eastAsia"/>
        </w:rPr>
        <w:t>もとより釈尊の弟子</w:t>
      </w:r>
      <w:r w:rsidR="00AD22C0">
        <w:rPr>
          <w:rFonts w:hint="eastAsia"/>
        </w:rPr>
        <w:t>である</w:t>
      </w:r>
      <w:r w:rsidR="007C67B2">
        <w:rPr>
          <w:rFonts w:hint="eastAsia"/>
        </w:rPr>
        <w:t>。他の宗教を同等に扱うことはない。</w:t>
      </w:r>
      <w:r w:rsidR="006D7AA9">
        <w:rPr>
          <w:rFonts w:hint="eastAsia"/>
        </w:rPr>
        <w:t>（道教を引用したことに対する回答。－訳者）</w:t>
      </w:r>
      <w:r w:rsidR="00473ADA">
        <w:rPr>
          <w:rFonts w:hint="eastAsia"/>
        </w:rPr>
        <w:t>また、（</w:t>
      </w:r>
      <w:r w:rsidR="006B4D84">
        <w:rPr>
          <w:rFonts w:hint="eastAsia"/>
        </w:rPr>
        <w:t>分別判断しないと言う</w:t>
      </w:r>
      <w:r w:rsidR="00473ADA">
        <w:rPr>
          <w:rFonts w:hint="eastAsia"/>
        </w:rPr>
        <w:t>第一の手法はあっても）</w:t>
      </w:r>
      <w:r w:rsidR="004D7059">
        <w:rPr>
          <w:rFonts w:hint="eastAsia"/>
        </w:rPr>
        <w:t>修行者にとって</w:t>
      </w:r>
      <w:r w:rsidR="00473ADA">
        <w:rPr>
          <w:rFonts w:hint="eastAsia"/>
        </w:rPr>
        <w:t>第二はないことは</w:t>
      </w:r>
      <w:r w:rsidR="004D7059">
        <w:rPr>
          <w:rFonts w:hint="eastAsia"/>
        </w:rPr>
        <w:t>釈尊のひとつの見事な教法である。</w:t>
      </w:r>
      <w:r w:rsidR="00D4636B">
        <w:rPr>
          <w:rFonts w:hint="eastAsia"/>
        </w:rPr>
        <w:t>（救済については）</w:t>
      </w:r>
      <w:r w:rsidR="004D7059">
        <w:rPr>
          <w:rFonts w:hint="eastAsia"/>
        </w:rPr>
        <w:t>修行者に何の利益もないということではない。もし利益が無いとすれば、先達に話を聞く意味がないし、</w:t>
      </w:r>
      <w:r w:rsidR="00EF2693">
        <w:rPr>
          <w:rFonts w:hint="eastAsia"/>
        </w:rPr>
        <w:t>（先達は）</w:t>
      </w:r>
      <w:r w:rsidR="004D7059">
        <w:rPr>
          <w:rFonts w:hint="eastAsia"/>
        </w:rPr>
        <w:t>仏教者</w:t>
      </w:r>
      <w:r w:rsidR="00421704">
        <w:rPr>
          <w:rFonts w:hint="eastAsia"/>
        </w:rPr>
        <w:t>としてその</w:t>
      </w:r>
      <w:r w:rsidR="004D7059">
        <w:rPr>
          <w:rFonts w:hint="eastAsia"/>
        </w:rPr>
        <w:t>名を残すこともなかっただろう。</w:t>
      </w:r>
      <w:r w:rsidR="0040065E">
        <w:rPr>
          <w:rFonts w:hint="eastAsia"/>
        </w:rPr>
        <w:t>ただ</w:t>
      </w:r>
      <w:r w:rsidR="00EF2693">
        <w:rPr>
          <w:rFonts w:hint="eastAsia"/>
        </w:rPr>
        <w:t>（日常普通に）</w:t>
      </w:r>
      <w:r w:rsidR="0040065E">
        <w:rPr>
          <w:rFonts w:hint="eastAsia"/>
        </w:rPr>
        <w:t>見聞きしたことを知るだけで、</w:t>
      </w:r>
      <w:r w:rsidR="00011783">
        <w:rPr>
          <w:rFonts w:hint="eastAsia"/>
        </w:rPr>
        <w:t>（仏道に）</w:t>
      </w:r>
      <w:r w:rsidR="00D151AA">
        <w:rPr>
          <w:rFonts w:hint="eastAsia"/>
        </w:rPr>
        <w:t>釈尊を信じて</w:t>
      </w:r>
      <w:r w:rsidR="0040065E">
        <w:rPr>
          <w:rFonts w:hint="eastAsia"/>
        </w:rPr>
        <w:t>研究する</w:t>
      </w:r>
      <w:r w:rsidR="00C06FDA">
        <w:rPr>
          <w:rFonts w:hint="eastAsia"/>
        </w:rPr>
        <w:t>（＝弁道）</w:t>
      </w:r>
      <w:r w:rsidR="0040065E">
        <w:rPr>
          <w:rFonts w:hint="eastAsia"/>
        </w:rPr>
        <w:t>こともなく、実際に試して証明する</w:t>
      </w:r>
      <w:r w:rsidR="00C06FDA">
        <w:rPr>
          <w:rFonts w:hint="eastAsia"/>
        </w:rPr>
        <w:t>（＝修証）</w:t>
      </w:r>
      <w:r w:rsidR="0040065E">
        <w:rPr>
          <w:rFonts w:hint="eastAsia"/>
        </w:rPr>
        <w:t>ことが無ければ</w:t>
      </w:r>
      <w:r w:rsidR="00011783">
        <w:rPr>
          <w:rFonts w:hint="eastAsia"/>
        </w:rPr>
        <w:t>（</w:t>
      </w:r>
      <w:r w:rsidR="00CB6287">
        <w:rPr>
          <w:rFonts w:hint="eastAsia"/>
        </w:rPr>
        <w:t>その利益はない</w:t>
      </w:r>
      <w:r w:rsidR="00011783">
        <w:rPr>
          <w:rFonts w:hint="eastAsia"/>
        </w:rPr>
        <w:t>）</w:t>
      </w:r>
      <w:r w:rsidR="00CB6287">
        <w:rPr>
          <w:rFonts w:hint="eastAsia"/>
        </w:rPr>
        <w:t>。善業の果報で楽に生き、苦の無い人でも仏道を</w:t>
      </w:r>
      <w:r w:rsidR="00011783">
        <w:rPr>
          <w:rFonts w:hint="eastAsia"/>
        </w:rPr>
        <w:t>心</w:t>
      </w:r>
      <w:r w:rsidR="00CB6287">
        <w:rPr>
          <w:rFonts w:hint="eastAsia"/>
        </w:rPr>
        <w:t>がけ</w:t>
      </w:r>
      <w:r w:rsidR="00011783">
        <w:rPr>
          <w:rFonts w:hint="eastAsia"/>
        </w:rPr>
        <w:t>ることはある。彼らにも見聞きして</w:t>
      </w:r>
      <w:r w:rsidR="00011783">
        <w:rPr>
          <w:rFonts w:hint="eastAsia"/>
        </w:rPr>
        <w:lastRenderedPageBreak/>
        <w:t>知る機会は</w:t>
      </w:r>
      <w:r w:rsidR="00227950">
        <w:rPr>
          <w:rFonts w:hint="eastAsia"/>
        </w:rPr>
        <w:t>無いと言うことは</w:t>
      </w:r>
      <w:r w:rsidR="0030129C">
        <w:rPr>
          <w:rFonts w:hint="eastAsia"/>
        </w:rPr>
        <w:t>な</w:t>
      </w:r>
      <w:r w:rsidR="00227950">
        <w:rPr>
          <w:rFonts w:hint="eastAsia"/>
        </w:rPr>
        <w:t>いのだから</w:t>
      </w:r>
      <w:r w:rsidR="00011783">
        <w:rPr>
          <w:rFonts w:hint="eastAsia"/>
        </w:rPr>
        <w:t>。（それを基礎として、さらに追及するものを修行者という。）</w:t>
      </w:r>
    </w:p>
    <w:p w:rsidR="00662C68" w:rsidRDefault="00227950" w:rsidP="001F1350">
      <w:r>
        <w:rPr>
          <w:rFonts w:hint="eastAsia"/>
          <w:b/>
          <w:szCs w:val="24"/>
        </w:rPr>
        <w:t>4.</w:t>
      </w:r>
      <w:r w:rsidR="002445C3" w:rsidRPr="002445C3">
        <w:rPr>
          <w:rFonts w:hint="eastAsia"/>
        </w:rPr>
        <w:t xml:space="preserve"> </w:t>
      </w:r>
      <w:r w:rsidR="00435D50">
        <w:rPr>
          <w:rFonts w:hint="eastAsia"/>
        </w:rPr>
        <w:t>〔道元〕</w:t>
      </w:r>
      <w:r w:rsidR="00E16F69">
        <w:rPr>
          <w:rFonts w:hint="eastAsia"/>
        </w:rPr>
        <w:t>古今の知識人は「魚は水を飲むので、水が暖かいか冷たいかは自分でわかる（＝冷暖自知）</w:t>
      </w:r>
      <w:r w:rsidR="00082C5B">
        <w:rPr>
          <w:rFonts w:hint="eastAsia"/>
        </w:rPr>
        <w:t>と</w:t>
      </w:r>
      <w:r w:rsidR="003077EE">
        <w:rPr>
          <w:rFonts w:hint="eastAsia"/>
        </w:rPr>
        <w:t>言います</w:t>
      </w:r>
      <w:r w:rsidR="00E16F69">
        <w:rPr>
          <w:rFonts w:hint="eastAsia"/>
        </w:rPr>
        <w:t>。この、自分で知ることが悟り（＝覚）であり。これが菩提である」と。私はそうではないと思います。もしそれが正しいとすれば、一切衆生</w:t>
      </w:r>
      <w:r w:rsidR="00C06FDA">
        <w:rPr>
          <w:rFonts w:hint="eastAsia"/>
        </w:rPr>
        <w:t>に</w:t>
      </w:r>
      <w:r w:rsidR="00E16F69">
        <w:rPr>
          <w:rFonts w:hint="eastAsia"/>
        </w:rPr>
        <w:t>はみんな自知があり、したがってみんなが悟り</w:t>
      </w:r>
      <w:r w:rsidR="00AD39CD">
        <w:rPr>
          <w:rFonts w:hint="eastAsia"/>
        </w:rPr>
        <w:t>を得た</w:t>
      </w:r>
      <w:r w:rsidR="00E16F69">
        <w:rPr>
          <w:rFonts w:hint="eastAsia"/>
        </w:rPr>
        <w:t>如来ということになります。</w:t>
      </w:r>
      <w:r w:rsidR="00AD39CD">
        <w:rPr>
          <w:rFonts w:hint="eastAsia"/>
        </w:rPr>
        <w:t>これをある人は「その通り。一切衆生は（縁起によらない）生きた如来なのだ」と言います。また別の人は「必ずしもみんなが如来ということではない。その</w:t>
      </w:r>
      <w:r w:rsidR="003367C9">
        <w:rPr>
          <w:rFonts w:hint="eastAsia"/>
        </w:rPr>
        <w:t>理由</w:t>
      </w:r>
      <w:r w:rsidR="00AD39CD">
        <w:rPr>
          <w:rFonts w:hint="eastAsia"/>
        </w:rPr>
        <w:t>は、</w:t>
      </w:r>
      <w:r w:rsidR="005C5892">
        <w:rPr>
          <w:rFonts w:hint="eastAsia"/>
        </w:rPr>
        <w:t>自分の悟りは本来持ち合わせてい</w:t>
      </w:r>
      <w:r w:rsidR="00082C5B">
        <w:rPr>
          <w:rFonts w:hint="eastAsia"/>
        </w:rPr>
        <w:t>る</w:t>
      </w:r>
      <w:r w:rsidR="005C5892">
        <w:rPr>
          <w:rFonts w:hint="eastAsia"/>
        </w:rPr>
        <w:t>智慧である</w:t>
      </w:r>
      <w:r w:rsidR="00C06FDA">
        <w:rPr>
          <w:rFonts w:hint="eastAsia"/>
        </w:rPr>
        <w:t>（</w:t>
      </w:r>
      <w:r w:rsidR="00421704">
        <w:rPr>
          <w:rFonts w:hint="eastAsia"/>
        </w:rPr>
        <w:t>＝</w:t>
      </w:r>
      <w:r w:rsidR="00C06FDA">
        <w:rPr>
          <w:rFonts w:hint="eastAsia"/>
        </w:rPr>
        <w:t>自覚</w:t>
      </w:r>
      <w:r w:rsidR="00421704">
        <w:rPr>
          <w:rFonts w:hint="eastAsia"/>
        </w:rPr>
        <w:t>性智）</w:t>
      </w:r>
      <w:r w:rsidR="005C5892">
        <w:rPr>
          <w:rFonts w:hint="eastAsia"/>
        </w:rPr>
        <w:t>と知る者は如来と言えるが、それを知らないものは如来ではない。」と。これらの説は仏教の教えに叶うものでしょうか？</w:t>
      </w:r>
    </w:p>
    <w:p w:rsidR="00B940D0" w:rsidRDefault="00B940D0" w:rsidP="001F1350">
      <w:r>
        <w:rPr>
          <w:rFonts w:hint="eastAsia"/>
        </w:rPr>
        <w:t xml:space="preserve">　</w:t>
      </w:r>
      <w:r w:rsidR="00435D50">
        <w:rPr>
          <w:rFonts w:hint="eastAsia"/>
        </w:rPr>
        <w:t>〔如浄〕</w:t>
      </w:r>
      <w:r>
        <w:rPr>
          <w:rFonts w:hint="eastAsia"/>
        </w:rPr>
        <w:t>一切衆生がもともと仏陀であると言うのは</w:t>
      </w:r>
      <w:r>
        <w:ruby>
          <w:rubyPr>
            <w:rubyAlign w:val="distributeSpace"/>
            <w:hps w:val="12"/>
            <w:hpsRaise w:val="22"/>
            <w:hpsBaseText w:val="24"/>
            <w:lid w:val="ja-JP"/>
          </w:rubyPr>
          <w:rt>
            <w:r w:rsidR="00B940D0" w:rsidRPr="00B940D0">
              <w:rPr>
                <w:rFonts w:ascii="ＤＦ平成明朝体W3" w:hint="eastAsia"/>
                <w:sz w:val="12"/>
              </w:rPr>
              <w:t>じねん</w:t>
            </w:r>
          </w:rt>
          <w:rubyBase>
            <w:r w:rsidR="00B940D0">
              <w:rPr>
                <w:rFonts w:hint="eastAsia"/>
              </w:rPr>
              <w:t>自然</w:t>
            </w:r>
          </w:rubyBase>
        </w:ruby>
      </w:r>
      <w:r>
        <w:ruby>
          <w:rubyPr>
            <w:rubyAlign w:val="distributeSpace"/>
            <w:hps w:val="12"/>
            <w:hpsRaise w:val="22"/>
            <w:hpsBaseText w:val="24"/>
            <w:lid w:val="ja-JP"/>
          </w:rubyPr>
          <w:rt>
            <w:r w:rsidR="00B940D0" w:rsidRPr="00B940D0">
              <w:rPr>
                <w:rFonts w:ascii="ＤＦ平成明朝体W3" w:hint="eastAsia"/>
                <w:sz w:val="12"/>
              </w:rPr>
              <w:t>げどう</w:t>
            </w:r>
          </w:rt>
          <w:rubyBase>
            <w:r w:rsidR="00B940D0">
              <w:rPr>
                <w:rFonts w:hint="eastAsia"/>
              </w:rPr>
              <w:t>外道</w:t>
            </w:r>
          </w:rubyBase>
        </w:ruby>
      </w:r>
      <w:r>
        <w:rPr>
          <w:rFonts w:hint="eastAsia"/>
        </w:rPr>
        <w:t>（縁起律に従わなく、原因無くして結果がある。</w:t>
      </w:r>
      <w:r w:rsidR="00C06FDA">
        <w:rPr>
          <w:rFonts w:hint="eastAsia"/>
        </w:rPr>
        <w:t>これは</w:t>
      </w:r>
      <w:r>
        <w:rPr>
          <w:rFonts w:hint="eastAsia"/>
        </w:rPr>
        <w:t>仏教ではない</w:t>
      </w:r>
      <w:r w:rsidR="00C06FDA">
        <w:rPr>
          <w:rFonts w:hint="eastAsia"/>
        </w:rPr>
        <w:t>。</w:t>
      </w:r>
      <w:r>
        <w:rPr>
          <w:rFonts w:hint="eastAsia"/>
        </w:rPr>
        <w:t>）と同じことだ。</w:t>
      </w:r>
      <w:r w:rsidR="009C7E98">
        <w:rPr>
          <w:rFonts w:hint="eastAsia"/>
        </w:rPr>
        <w:t>自分</w:t>
      </w:r>
      <w:r w:rsidR="00C06FDA">
        <w:rPr>
          <w:rFonts w:hint="eastAsia"/>
        </w:rPr>
        <w:t>の心</w:t>
      </w:r>
      <w:r w:rsidR="009C7E98">
        <w:rPr>
          <w:rFonts w:hint="eastAsia"/>
        </w:rPr>
        <w:t>とその行い</w:t>
      </w:r>
      <w:r w:rsidR="00C06FDA">
        <w:rPr>
          <w:rFonts w:hint="eastAsia"/>
        </w:rPr>
        <w:t>（＝我・我所）</w:t>
      </w:r>
      <w:r w:rsidR="009C7E98">
        <w:rPr>
          <w:rFonts w:hint="eastAsia"/>
        </w:rPr>
        <w:t>を</w:t>
      </w:r>
      <w:r>
        <w:rPr>
          <w:rFonts w:hint="eastAsia"/>
        </w:rPr>
        <w:t>仏陀のそれ</w:t>
      </w:r>
      <w:r w:rsidR="00421704">
        <w:rPr>
          <w:rFonts w:hint="eastAsia"/>
        </w:rPr>
        <w:t>と</w:t>
      </w:r>
      <w:r w:rsidR="00C06FDA">
        <w:rPr>
          <w:rFonts w:hint="eastAsia"/>
        </w:rPr>
        <w:t>同じ</w:t>
      </w:r>
      <w:r>
        <w:rPr>
          <w:rFonts w:hint="eastAsia"/>
        </w:rPr>
        <w:t>とし</w:t>
      </w:r>
      <w:r w:rsidR="00421704">
        <w:rPr>
          <w:rFonts w:hint="eastAsia"/>
        </w:rPr>
        <w:t>て</w:t>
      </w:r>
      <w:r>
        <w:rPr>
          <w:rFonts w:hint="eastAsia"/>
        </w:rPr>
        <w:t>、</w:t>
      </w:r>
      <w:r w:rsidR="00421704">
        <w:rPr>
          <w:rFonts w:hint="eastAsia"/>
        </w:rPr>
        <w:t>得てもいない利益を得たといい、まだ至らない悟りに達したと思う者は</w:t>
      </w:r>
      <w:r w:rsidR="00403113">
        <w:rPr>
          <w:rFonts w:hint="eastAsia"/>
        </w:rPr>
        <w:t>僭越者というほかはない。</w:t>
      </w:r>
    </w:p>
    <w:p w:rsidR="00403113" w:rsidRDefault="00403113" w:rsidP="001F1350">
      <w:r>
        <w:rPr>
          <w:rFonts w:hint="eastAsia"/>
          <w:b/>
          <w:szCs w:val="24"/>
        </w:rPr>
        <w:t>5</w:t>
      </w:r>
      <w:r w:rsidR="00CB5E1B" w:rsidRPr="00CC5508">
        <w:rPr>
          <w:rFonts w:hint="eastAsia"/>
          <w:b/>
        </w:rPr>
        <w:t>-1</w:t>
      </w:r>
      <w:r>
        <w:rPr>
          <w:rFonts w:hint="eastAsia"/>
          <w:b/>
          <w:szCs w:val="24"/>
        </w:rPr>
        <w:t>.</w:t>
      </w:r>
      <w:r w:rsidR="00CC5508">
        <w:rPr>
          <w:rFonts w:hint="eastAsia"/>
          <w:b/>
          <w:szCs w:val="24"/>
        </w:rPr>
        <w:t xml:space="preserve"> </w:t>
      </w:r>
      <w:r w:rsidR="00435D50">
        <w:rPr>
          <w:rFonts w:hint="eastAsia"/>
        </w:rPr>
        <w:t>〔道元〕</w:t>
      </w:r>
      <w:r w:rsidR="00CB05A2">
        <w:rPr>
          <w:rFonts w:hint="eastAsia"/>
        </w:rPr>
        <w:t>修行者が</w:t>
      </w:r>
      <w:r w:rsidR="00CC5508">
        <w:rPr>
          <w:rFonts w:hint="eastAsia"/>
        </w:rPr>
        <w:t>研鑽（＝</w:t>
      </w:r>
      <w:r w:rsidR="00D7065C">
        <w:rPr>
          <w:rFonts w:hint="eastAsia"/>
        </w:rPr>
        <w:t>工夫</w:t>
      </w:r>
      <w:r w:rsidR="00CC5508">
        <w:rPr>
          <w:rFonts w:hint="eastAsia"/>
        </w:rPr>
        <w:t>弁道）を積む時、どんな心構えと生活（＝行住座臥）であるべきでしょうか？</w:t>
      </w:r>
      <w:r w:rsidR="002445C3">
        <w:rPr>
          <w:rFonts w:hint="eastAsia"/>
        </w:rPr>
        <w:t xml:space="preserve">　</w:t>
      </w:r>
      <w:r w:rsidR="00CC5508">
        <w:rPr>
          <w:rFonts w:hint="eastAsia"/>
        </w:rPr>
        <w:t xml:space="preserve"> </w:t>
      </w:r>
    </w:p>
    <w:p w:rsidR="003367C9" w:rsidRDefault="00435D50" w:rsidP="00CB5E1B">
      <w:pPr>
        <w:ind w:leftChars="100" w:left="720" w:hangingChars="200" w:hanging="480"/>
      </w:pPr>
      <w:r>
        <w:rPr>
          <w:rFonts w:hint="eastAsia"/>
        </w:rPr>
        <w:t>〔如浄〕</w:t>
      </w:r>
      <w:r w:rsidR="003367C9">
        <w:rPr>
          <w:rFonts w:hint="eastAsia"/>
        </w:rPr>
        <w:t>菩提</w:t>
      </w:r>
      <w:r w:rsidR="00CC5508">
        <w:rPr>
          <w:rFonts w:hint="eastAsia"/>
        </w:rPr>
        <w:t>達磨師が来たのだから</w:t>
      </w:r>
      <w:r w:rsidR="00FB1A18">
        <w:rPr>
          <w:rFonts w:hint="eastAsia"/>
        </w:rPr>
        <w:t>、仏教</w:t>
      </w:r>
      <w:r w:rsidR="00082C5B">
        <w:rPr>
          <w:rFonts w:hint="eastAsia"/>
        </w:rPr>
        <w:t>のすべてが</w:t>
      </w:r>
      <w:r w:rsidR="00FB1A18">
        <w:rPr>
          <w:rFonts w:hint="eastAsia"/>
        </w:rPr>
        <w:t>（親しく）教えられてい</w:t>
      </w:r>
      <w:r w:rsidR="00082C5B">
        <w:rPr>
          <w:rFonts w:hint="eastAsia"/>
        </w:rPr>
        <w:t>る。</w:t>
      </w:r>
    </w:p>
    <w:p w:rsidR="00CC5508" w:rsidRDefault="00FB1A18" w:rsidP="003367C9">
      <w:pPr>
        <w:ind w:left="720" w:hangingChars="300" w:hanging="720"/>
      </w:pPr>
      <w:r>
        <w:rPr>
          <w:rFonts w:hint="eastAsia"/>
        </w:rPr>
        <w:t>初心者が修行する時には</w:t>
      </w:r>
    </w:p>
    <w:p w:rsidR="00FB1A18" w:rsidRDefault="00FB1A18" w:rsidP="001F1350">
      <w:r>
        <w:rPr>
          <w:rFonts w:hint="eastAsia"/>
        </w:rPr>
        <w:t xml:space="preserve">　</w:t>
      </w:r>
      <w:r>
        <w:rPr>
          <w:rFonts w:hint="eastAsia"/>
        </w:rPr>
        <w:t>1.</w:t>
      </w:r>
      <w:r w:rsidR="007C075F">
        <w:rPr>
          <w:rFonts w:hint="eastAsia"/>
        </w:rPr>
        <w:t xml:space="preserve"> </w:t>
      </w:r>
      <w:r>
        <w:rPr>
          <w:rFonts w:hint="eastAsia"/>
        </w:rPr>
        <w:t>長患いするべからず。</w:t>
      </w:r>
      <w:r w:rsidR="00B4482E">
        <w:rPr>
          <w:rFonts w:hint="eastAsia"/>
        </w:rPr>
        <w:t xml:space="preserve">　修行が中断する。－訳者</w:t>
      </w:r>
    </w:p>
    <w:p w:rsidR="00FB1A18" w:rsidRDefault="00FB1A18" w:rsidP="001F1350">
      <w:r>
        <w:rPr>
          <w:rFonts w:hint="eastAsia"/>
        </w:rPr>
        <w:t xml:space="preserve">　</w:t>
      </w:r>
      <w:r>
        <w:rPr>
          <w:rFonts w:hint="eastAsia"/>
        </w:rPr>
        <w:t>2.</w:t>
      </w:r>
      <w:r w:rsidR="007C075F">
        <w:rPr>
          <w:rFonts w:hint="eastAsia"/>
        </w:rPr>
        <w:t xml:space="preserve"> </w:t>
      </w:r>
      <w:r>
        <w:rPr>
          <w:rFonts w:hint="eastAsia"/>
        </w:rPr>
        <w:t>旅行するべからず。</w:t>
      </w:r>
      <w:r w:rsidR="00206931">
        <w:rPr>
          <w:rFonts w:hint="eastAsia"/>
        </w:rPr>
        <w:t xml:space="preserve">　</w:t>
      </w:r>
      <w:r w:rsidR="00B4482E">
        <w:rPr>
          <w:rFonts w:hint="eastAsia"/>
        </w:rPr>
        <w:t>修行が中断する。－訳者</w:t>
      </w:r>
    </w:p>
    <w:p w:rsidR="00FB1A18" w:rsidRDefault="00FB1A18" w:rsidP="001F1350">
      <w:r>
        <w:rPr>
          <w:rFonts w:hint="eastAsia"/>
        </w:rPr>
        <w:t xml:space="preserve">　</w:t>
      </w:r>
      <w:r>
        <w:rPr>
          <w:rFonts w:hint="eastAsia"/>
        </w:rPr>
        <w:t>3.</w:t>
      </w:r>
      <w:r w:rsidR="007C075F">
        <w:rPr>
          <w:rFonts w:hint="eastAsia"/>
        </w:rPr>
        <w:t xml:space="preserve"> </w:t>
      </w:r>
      <w:r w:rsidR="00626FBD">
        <w:rPr>
          <w:rFonts w:hint="eastAsia"/>
        </w:rPr>
        <w:t>読経は多くするべからず。</w:t>
      </w:r>
      <w:r w:rsidR="00B4482E">
        <w:rPr>
          <w:rFonts w:hint="eastAsia"/>
        </w:rPr>
        <w:t xml:space="preserve">　経は参考書であって</w:t>
      </w:r>
      <w:r w:rsidR="003614C6">
        <w:rPr>
          <w:rFonts w:hint="eastAsia"/>
        </w:rPr>
        <w:t>読経は</w:t>
      </w:r>
      <w:r w:rsidR="00B4482E">
        <w:rPr>
          <w:rFonts w:hint="eastAsia"/>
        </w:rPr>
        <w:t>修行ではない。－訳者</w:t>
      </w:r>
    </w:p>
    <w:p w:rsidR="00626FBD" w:rsidRDefault="00626FBD" w:rsidP="001F1350">
      <w:r>
        <w:rPr>
          <w:rFonts w:hint="eastAsia"/>
        </w:rPr>
        <w:t xml:space="preserve">　</w:t>
      </w:r>
      <w:r>
        <w:rPr>
          <w:rFonts w:hint="eastAsia"/>
        </w:rPr>
        <w:t>4.</w:t>
      </w:r>
      <w:r w:rsidR="007C075F">
        <w:rPr>
          <w:rFonts w:hint="eastAsia"/>
        </w:rPr>
        <w:t xml:space="preserve"> </w:t>
      </w:r>
      <w:r>
        <w:rPr>
          <w:rFonts w:hint="eastAsia"/>
        </w:rPr>
        <w:t>口争いは多くするべからず。</w:t>
      </w:r>
      <w:r w:rsidR="00B4482E">
        <w:rPr>
          <w:rFonts w:hint="eastAsia"/>
        </w:rPr>
        <w:t xml:space="preserve">　興奮と怒りは修行の敵。－訳者</w:t>
      </w:r>
    </w:p>
    <w:p w:rsidR="00626FBD" w:rsidRDefault="00626FBD" w:rsidP="001F1350">
      <w:r>
        <w:rPr>
          <w:rFonts w:hint="eastAsia"/>
        </w:rPr>
        <w:t xml:space="preserve">　</w:t>
      </w:r>
      <w:r>
        <w:rPr>
          <w:rFonts w:hint="eastAsia"/>
        </w:rPr>
        <w:t>5.</w:t>
      </w:r>
      <w:r w:rsidR="007C075F" w:rsidRPr="007C075F">
        <w:rPr>
          <w:rFonts w:hint="eastAsia"/>
        </w:rPr>
        <w:t xml:space="preserve"> </w:t>
      </w:r>
      <w:r w:rsidR="007C075F">
        <w:rPr>
          <w:rFonts w:hint="eastAsia"/>
        </w:rPr>
        <w:t>生計のための</w:t>
      </w:r>
      <w:r w:rsidR="00B4482E">
        <w:rPr>
          <w:rFonts w:hint="eastAsia"/>
        </w:rPr>
        <w:t>手配</w:t>
      </w:r>
      <w:r w:rsidR="007C075F">
        <w:rPr>
          <w:rFonts w:hint="eastAsia"/>
        </w:rPr>
        <w:t>を多くするべからず。</w:t>
      </w:r>
      <w:r w:rsidR="00B4482E">
        <w:rPr>
          <w:rFonts w:hint="eastAsia"/>
        </w:rPr>
        <w:t xml:space="preserve">　俗生活ではない。－訳者</w:t>
      </w:r>
    </w:p>
    <w:p w:rsidR="0021674E" w:rsidRDefault="0021674E" w:rsidP="001F1350">
      <w:r>
        <w:rPr>
          <w:rFonts w:hint="eastAsia"/>
        </w:rPr>
        <w:t xml:space="preserve">　</w:t>
      </w:r>
      <w:r>
        <w:rPr>
          <w:rFonts w:hint="eastAsia"/>
        </w:rPr>
        <w:t>6.</w:t>
      </w:r>
      <w:r w:rsidR="007C075F">
        <w:rPr>
          <w:rFonts w:hint="eastAsia"/>
        </w:rPr>
        <w:t xml:space="preserve"> </w:t>
      </w:r>
      <w:r>
        <w:rPr>
          <w:rFonts w:hint="eastAsia"/>
        </w:rPr>
        <w:t>五辛（＝ネギ、ラッキョウ、ニラ、ニンニク、ハジカミ）を食べるべからず。</w:t>
      </w:r>
    </w:p>
    <w:p w:rsidR="00F077AF" w:rsidRDefault="00F077AF" w:rsidP="00F077AF">
      <w:pPr>
        <w:pStyle w:val="a3"/>
        <w:tabs>
          <w:tab w:val="clear" w:pos="4252"/>
          <w:tab w:val="clear" w:pos="8504"/>
          <w:tab w:val="left" w:pos="1418"/>
        </w:tabs>
        <w:snapToGrid/>
      </w:pPr>
      <w:r>
        <w:rPr>
          <w:rFonts w:hint="eastAsia"/>
        </w:rPr>
        <w:t xml:space="preserve">　　　　　　　五辛については資料によりいくつも組み合わせがある。－訳者</w:t>
      </w:r>
    </w:p>
    <w:p w:rsidR="0021674E" w:rsidRDefault="0021674E" w:rsidP="001F1350">
      <w:r>
        <w:rPr>
          <w:rFonts w:hint="eastAsia"/>
        </w:rPr>
        <w:t xml:space="preserve">　</w:t>
      </w:r>
      <w:r>
        <w:rPr>
          <w:rFonts w:hint="eastAsia"/>
        </w:rPr>
        <w:t>7.</w:t>
      </w:r>
      <w:r w:rsidR="007C075F">
        <w:rPr>
          <w:rFonts w:hint="eastAsia"/>
        </w:rPr>
        <w:t xml:space="preserve"> </w:t>
      </w:r>
      <w:r>
        <w:rPr>
          <w:rFonts w:hint="eastAsia"/>
        </w:rPr>
        <w:t>肉を食べるべからず。</w:t>
      </w:r>
      <w:r w:rsidR="00B4482E">
        <w:rPr>
          <w:rFonts w:hint="eastAsia"/>
        </w:rPr>
        <w:t xml:space="preserve">　高カロリー食</w:t>
      </w:r>
      <w:r w:rsidR="003367C9">
        <w:rPr>
          <w:rFonts w:hint="eastAsia"/>
        </w:rPr>
        <w:t xml:space="preserve">は不可　</w:t>
      </w:r>
      <w:r w:rsidR="00B4482E">
        <w:rPr>
          <w:rFonts w:hint="eastAsia"/>
        </w:rPr>
        <w:t>－訳者</w:t>
      </w:r>
    </w:p>
    <w:p w:rsidR="0021674E" w:rsidRDefault="0021674E" w:rsidP="001F1350">
      <w:r>
        <w:rPr>
          <w:rFonts w:hint="eastAsia"/>
        </w:rPr>
        <w:t xml:space="preserve">　</w:t>
      </w:r>
      <w:r>
        <w:rPr>
          <w:rFonts w:hint="eastAsia"/>
        </w:rPr>
        <w:t>8.</w:t>
      </w:r>
      <w:r w:rsidR="007C075F">
        <w:rPr>
          <w:rFonts w:hint="eastAsia"/>
        </w:rPr>
        <w:t xml:space="preserve"> </w:t>
      </w:r>
      <w:r>
        <w:rPr>
          <w:rFonts w:hint="eastAsia"/>
        </w:rPr>
        <w:t>多く乳</w:t>
      </w:r>
      <w:r w:rsidR="00B60814">
        <w:rPr>
          <w:rFonts w:hint="eastAsia"/>
        </w:rPr>
        <w:t>（牛乳・ヤギ乳？）</w:t>
      </w:r>
      <w:r>
        <w:rPr>
          <w:rFonts w:hint="eastAsia"/>
        </w:rPr>
        <w:t>、蜜</w:t>
      </w:r>
      <w:r w:rsidR="003054CF">
        <w:rPr>
          <w:rFonts w:hint="eastAsia"/>
        </w:rPr>
        <w:t>などを食べるべからず。</w:t>
      </w:r>
      <w:r w:rsidR="00FB3843">
        <w:rPr>
          <w:rFonts w:hint="eastAsia"/>
        </w:rPr>
        <w:t xml:space="preserve">　</w:t>
      </w:r>
      <w:r w:rsidR="00FB3843">
        <w:rPr>
          <w:rFonts w:hint="eastAsia"/>
        </w:rPr>
        <w:t>22</w:t>
      </w:r>
      <w:r w:rsidR="00AD3359">
        <w:rPr>
          <w:rFonts w:hint="eastAsia"/>
        </w:rPr>
        <w:t>.</w:t>
      </w:r>
      <w:r w:rsidR="00FB3843">
        <w:rPr>
          <w:rFonts w:hint="eastAsia"/>
        </w:rPr>
        <w:t>参照。</w:t>
      </w:r>
    </w:p>
    <w:p w:rsidR="003054CF" w:rsidRDefault="003054CF" w:rsidP="001F1350">
      <w:r>
        <w:rPr>
          <w:rFonts w:hint="eastAsia"/>
        </w:rPr>
        <w:t xml:space="preserve">　</w:t>
      </w:r>
      <w:r>
        <w:rPr>
          <w:rFonts w:hint="eastAsia"/>
        </w:rPr>
        <w:t>9.</w:t>
      </w:r>
      <w:r w:rsidR="007C075F">
        <w:rPr>
          <w:rFonts w:hint="eastAsia"/>
        </w:rPr>
        <w:t xml:space="preserve"> </w:t>
      </w:r>
      <w:r>
        <w:rPr>
          <w:rFonts w:hint="eastAsia"/>
        </w:rPr>
        <w:t>酒を飲むべからず。</w:t>
      </w:r>
    </w:p>
    <w:p w:rsidR="003054CF" w:rsidRDefault="003054CF" w:rsidP="001F1350">
      <w:r>
        <w:rPr>
          <w:rFonts w:hint="eastAsia"/>
          <w:b/>
          <w:szCs w:val="24"/>
        </w:rPr>
        <w:t xml:space="preserve"> </w:t>
      </w:r>
      <w:r>
        <w:rPr>
          <w:rFonts w:hint="eastAsia"/>
        </w:rPr>
        <w:t>10.</w:t>
      </w:r>
      <w:r w:rsidR="007C075F">
        <w:rPr>
          <w:rFonts w:hint="eastAsia"/>
        </w:rPr>
        <w:t xml:space="preserve"> </w:t>
      </w:r>
      <w:r w:rsidR="00D7065C">
        <w:rPr>
          <w:rFonts w:hint="eastAsia"/>
        </w:rPr>
        <w:t>托鉢以外のもの</w:t>
      </w:r>
      <w:r w:rsidR="007C075F">
        <w:rPr>
          <w:rFonts w:hint="eastAsia"/>
        </w:rPr>
        <w:t>を食べるべからず。</w:t>
      </w:r>
      <w:r w:rsidR="00F077AF">
        <w:rPr>
          <w:rFonts w:hint="eastAsia"/>
        </w:rPr>
        <w:t xml:space="preserve">　「不浄食」は邪命食に同じ。</w:t>
      </w:r>
    </w:p>
    <w:p w:rsidR="007C075F" w:rsidRDefault="007C075F" w:rsidP="001F1350">
      <w:r>
        <w:rPr>
          <w:rFonts w:hint="eastAsia"/>
        </w:rPr>
        <w:t xml:space="preserve"> 11. </w:t>
      </w:r>
      <w:r>
        <w:rPr>
          <w:rFonts w:hint="eastAsia"/>
        </w:rPr>
        <w:t>歌舞音曲などの声を聞くべからず。</w:t>
      </w:r>
    </w:p>
    <w:p w:rsidR="007C075F" w:rsidRDefault="007C075F" w:rsidP="001F1350">
      <w:r>
        <w:rPr>
          <w:rFonts w:hint="eastAsia"/>
        </w:rPr>
        <w:t xml:space="preserve"> 12. </w:t>
      </w:r>
      <w:r>
        <w:rPr>
          <w:rFonts w:hint="eastAsia"/>
        </w:rPr>
        <w:t>歌</w:t>
      </w:r>
      <w:r w:rsidR="00CA6859">
        <w:rPr>
          <w:rFonts w:hint="eastAsia"/>
        </w:rPr>
        <w:t>や</w:t>
      </w:r>
      <w:r>
        <w:rPr>
          <w:rFonts w:hint="eastAsia"/>
        </w:rPr>
        <w:t>舞姿</w:t>
      </w:r>
      <w:r w:rsidR="00CA6859">
        <w:rPr>
          <w:rFonts w:hint="eastAsia"/>
        </w:rPr>
        <w:t>の女性を</w:t>
      </w:r>
      <w:r>
        <w:rPr>
          <w:rFonts w:hint="eastAsia"/>
        </w:rPr>
        <w:t>見るべからず。</w:t>
      </w:r>
    </w:p>
    <w:p w:rsidR="007C075F" w:rsidRDefault="007C075F" w:rsidP="001F1350">
      <w:r>
        <w:rPr>
          <w:rFonts w:hint="eastAsia"/>
        </w:rPr>
        <w:t xml:space="preserve"> 13. </w:t>
      </w:r>
      <w:r w:rsidR="00156CA6">
        <w:rPr>
          <w:rFonts w:hint="eastAsia"/>
        </w:rPr>
        <w:t>狩猟・漁業・屠殺されたもの</w:t>
      </w:r>
      <w:r w:rsidR="007E55ED">
        <w:rPr>
          <w:rFonts w:hint="eastAsia"/>
        </w:rPr>
        <w:t>などを見るべからず。</w:t>
      </w:r>
    </w:p>
    <w:p w:rsidR="007E55ED" w:rsidRDefault="007E55ED" w:rsidP="001F1350">
      <w:r>
        <w:rPr>
          <w:rFonts w:hint="eastAsia"/>
        </w:rPr>
        <w:t xml:space="preserve"> 14. </w:t>
      </w:r>
      <w:r>
        <w:rPr>
          <w:rFonts w:hint="eastAsia"/>
        </w:rPr>
        <w:t>卑しく醜いものを見るべからず。</w:t>
      </w:r>
      <w:r w:rsidR="00F077AF">
        <w:rPr>
          <w:rFonts w:hint="eastAsia"/>
        </w:rPr>
        <w:t xml:space="preserve">　但し書には「婬色」となっている。</w:t>
      </w:r>
      <w:r w:rsidR="00206931">
        <w:rPr>
          <w:rFonts w:hint="eastAsia"/>
        </w:rPr>
        <w:t>－訳者</w:t>
      </w:r>
    </w:p>
    <w:p w:rsidR="007E55ED" w:rsidRDefault="007E55ED" w:rsidP="001F1350">
      <w:r>
        <w:rPr>
          <w:rFonts w:hint="eastAsia"/>
        </w:rPr>
        <w:t xml:space="preserve"> 15. </w:t>
      </w:r>
      <w:r>
        <w:rPr>
          <w:rFonts w:hint="eastAsia"/>
        </w:rPr>
        <w:t>国王、大臣などに親しくするべからず。</w:t>
      </w:r>
      <w:r w:rsidR="003367C9">
        <w:rPr>
          <w:rFonts w:hint="eastAsia"/>
        </w:rPr>
        <w:t xml:space="preserve">　政治は妥協、信仰は純粋</w:t>
      </w:r>
      <w:r w:rsidR="003077EE">
        <w:rPr>
          <w:rFonts w:hint="eastAsia"/>
        </w:rPr>
        <w:t>。</w:t>
      </w:r>
      <w:r w:rsidR="003367C9">
        <w:rPr>
          <w:rFonts w:hint="eastAsia"/>
        </w:rPr>
        <w:t>－訳者</w:t>
      </w:r>
    </w:p>
    <w:p w:rsidR="007E55ED" w:rsidRDefault="007E55ED" w:rsidP="001F1350">
      <w:r>
        <w:rPr>
          <w:rFonts w:hint="eastAsia"/>
        </w:rPr>
        <w:t xml:space="preserve"> 16. </w:t>
      </w:r>
      <w:r>
        <w:rPr>
          <w:rFonts w:hint="eastAsia"/>
        </w:rPr>
        <w:t>生で硬いものを食べるべからず。</w:t>
      </w:r>
      <w:r w:rsidR="003367C9">
        <w:rPr>
          <w:rFonts w:hint="eastAsia"/>
        </w:rPr>
        <w:t xml:space="preserve">　消化の</w:t>
      </w:r>
      <w:r w:rsidR="003405E8">
        <w:rPr>
          <w:rFonts w:hint="eastAsia"/>
        </w:rPr>
        <w:t>問題か？　－訳者</w:t>
      </w:r>
    </w:p>
    <w:p w:rsidR="007E55ED" w:rsidRDefault="007E55ED" w:rsidP="001F1350">
      <w:r>
        <w:rPr>
          <w:rFonts w:hint="eastAsia"/>
        </w:rPr>
        <w:t xml:space="preserve"> 17. </w:t>
      </w:r>
      <w:r>
        <w:rPr>
          <w:rFonts w:hint="eastAsia"/>
        </w:rPr>
        <w:t>垢のついた着物を着るべからず。</w:t>
      </w:r>
      <w:r w:rsidR="003405E8">
        <w:rPr>
          <w:rFonts w:hint="eastAsia"/>
        </w:rPr>
        <w:t xml:space="preserve">　自堕落と妥協　－訳者</w:t>
      </w:r>
    </w:p>
    <w:p w:rsidR="007E55ED" w:rsidRDefault="007E55ED" w:rsidP="001F1350">
      <w:r>
        <w:rPr>
          <w:rFonts w:hint="eastAsia"/>
        </w:rPr>
        <w:t xml:space="preserve"> 18. </w:t>
      </w:r>
      <w:r>
        <w:rPr>
          <w:rFonts w:hint="eastAsia"/>
        </w:rPr>
        <w:t>屠殺場などを訪ねるべからず。</w:t>
      </w:r>
    </w:p>
    <w:p w:rsidR="007E55ED" w:rsidRDefault="007E55ED" w:rsidP="001F1350">
      <w:r>
        <w:rPr>
          <w:rFonts w:hint="eastAsia"/>
        </w:rPr>
        <w:t xml:space="preserve"> 19. </w:t>
      </w:r>
      <w:r w:rsidR="006D6625">
        <w:rPr>
          <w:rFonts w:hint="eastAsia"/>
        </w:rPr>
        <w:t>古くなった</w:t>
      </w:r>
      <w:r w:rsidR="00156CA6">
        <w:rPr>
          <w:rFonts w:hint="eastAsia"/>
        </w:rPr>
        <w:t>サザンカ</w:t>
      </w:r>
      <w:r w:rsidR="00B4482E">
        <w:rPr>
          <w:rFonts w:hint="eastAsia"/>
        </w:rPr>
        <w:t>の茶</w:t>
      </w:r>
      <w:r w:rsidR="006D6625">
        <w:rPr>
          <w:rFonts w:hint="eastAsia"/>
        </w:rPr>
        <w:t>、</w:t>
      </w:r>
      <w:r w:rsidR="00156CA6">
        <w:rPr>
          <w:rFonts w:hint="eastAsia"/>
        </w:rPr>
        <w:t>癩病</w:t>
      </w:r>
      <w:r w:rsidR="006D6625">
        <w:rPr>
          <w:rFonts w:hint="eastAsia"/>
        </w:rPr>
        <w:t>の薬（天台山にある）を飲むべからず。</w:t>
      </w:r>
    </w:p>
    <w:p w:rsidR="00156CA6" w:rsidRDefault="006D6625" w:rsidP="003405E8">
      <w:pPr>
        <w:tabs>
          <w:tab w:val="left" w:pos="1418"/>
        </w:tabs>
      </w:pPr>
      <w:r>
        <w:rPr>
          <w:rFonts w:hint="eastAsia"/>
        </w:rPr>
        <w:t xml:space="preserve"> 20. </w:t>
      </w:r>
      <w:r w:rsidR="00156CA6">
        <w:rPr>
          <w:rFonts w:hint="eastAsia"/>
        </w:rPr>
        <w:t>桑の実（？）などを</w:t>
      </w:r>
      <w:r w:rsidR="003614C6">
        <w:rPr>
          <w:rFonts w:hint="eastAsia"/>
        </w:rPr>
        <w:t>食べる</w:t>
      </w:r>
      <w:r w:rsidR="00156CA6">
        <w:rPr>
          <w:rFonts w:hint="eastAsia"/>
        </w:rPr>
        <w:t>べからず。</w:t>
      </w:r>
      <w:r w:rsidR="00FE30D3">
        <w:rPr>
          <w:rFonts w:hint="eastAsia"/>
        </w:rPr>
        <w:t>原</w:t>
      </w:r>
      <w:r w:rsidR="00B60814">
        <w:rPr>
          <w:rFonts w:hint="eastAsia"/>
        </w:rPr>
        <w:t>文</w:t>
      </w:r>
      <w:r w:rsidR="00FE30D3">
        <w:rPr>
          <w:rFonts w:hint="eastAsia"/>
        </w:rPr>
        <w:t>の「</w:t>
      </w:r>
      <w:r w:rsidR="00F02CC8">
        <w:ruby>
          <w:rubyPr>
            <w:rubyAlign w:val="distributeSpace"/>
            <w:hps w:val="12"/>
            <w:hpsRaise w:val="22"/>
            <w:hpsBaseText w:val="24"/>
            <w:lid w:val="ja-JP"/>
          </w:rubyPr>
          <w:rt>
            <w:r w:rsidR="00F02CC8" w:rsidRPr="00F02CC8">
              <w:rPr>
                <w:rFonts w:ascii="ＤＦ平成明朝体W3" w:hint="eastAsia"/>
                <w:sz w:val="12"/>
              </w:rPr>
              <w:t>ちん</w:t>
            </w:r>
          </w:rt>
          <w:rubyBase>
            <w:r w:rsidR="00F02CC8">
              <w:rPr>
                <w:rFonts w:hint="eastAsia"/>
              </w:rPr>
              <w:t>椹</w:t>
            </w:r>
          </w:rubyBase>
        </w:ruby>
      </w:r>
      <w:r w:rsidR="00FE30D3">
        <w:rPr>
          <w:rFonts w:hint="eastAsia"/>
        </w:rPr>
        <w:t>」は解明されていない。－訳者</w:t>
      </w:r>
    </w:p>
    <w:p w:rsidR="00FE30D3" w:rsidRDefault="00FE30D3" w:rsidP="001F1350">
      <w:r>
        <w:rPr>
          <w:rFonts w:hint="eastAsia"/>
        </w:rPr>
        <w:t xml:space="preserve"> 21. </w:t>
      </w:r>
      <w:r>
        <w:rPr>
          <w:rFonts w:hint="eastAsia"/>
        </w:rPr>
        <w:t>名誉や利得に触れるなかれ。</w:t>
      </w:r>
    </w:p>
    <w:p w:rsidR="00FE30D3" w:rsidRDefault="00FE30D3" w:rsidP="001F1350">
      <w:r>
        <w:rPr>
          <w:rFonts w:hint="eastAsia"/>
        </w:rPr>
        <w:t xml:space="preserve"> 22. </w:t>
      </w:r>
      <w:r>
        <w:rPr>
          <w:rFonts w:hint="eastAsia"/>
        </w:rPr>
        <w:t>多く乳や</w:t>
      </w:r>
      <w:r w:rsidR="00B60814">
        <w:rPr>
          <w:rFonts w:hint="eastAsia"/>
        </w:rPr>
        <w:t>乳製品、蜜などを多く飲む</w:t>
      </w:r>
      <w:r w:rsidR="00792C89">
        <w:rPr>
          <w:rFonts w:hint="eastAsia"/>
        </w:rPr>
        <w:t>なかれ</w:t>
      </w:r>
      <w:r w:rsidR="00B60814">
        <w:rPr>
          <w:rFonts w:hint="eastAsia"/>
        </w:rPr>
        <w:t>。</w:t>
      </w:r>
    </w:p>
    <w:p w:rsidR="00B60814" w:rsidRDefault="00B60814" w:rsidP="006617C6">
      <w:pPr>
        <w:ind w:left="1440" w:hangingChars="600" w:hanging="1440"/>
      </w:pPr>
      <w:r>
        <w:rPr>
          <w:rFonts w:hint="eastAsia"/>
        </w:rPr>
        <w:t xml:space="preserve">　　　　　　</w:t>
      </w:r>
      <w:r w:rsidR="006617C6">
        <w:rPr>
          <w:rFonts w:hint="eastAsia"/>
        </w:rPr>
        <w:t xml:space="preserve">　</w:t>
      </w:r>
      <w:r w:rsidR="00AD3359">
        <w:rPr>
          <w:rFonts w:hint="eastAsia"/>
        </w:rPr>
        <w:t>8.</w:t>
      </w:r>
      <w:r>
        <w:rPr>
          <w:rFonts w:hint="eastAsia"/>
        </w:rPr>
        <w:t>に近似。原文の「蘇」は単独なら</w:t>
      </w:r>
      <w:r w:rsidR="006617C6">
        <w:rPr>
          <w:rFonts w:hint="eastAsia"/>
        </w:rPr>
        <w:t>ヨーグルト・バターの類</w:t>
      </w:r>
      <w:r>
        <w:rPr>
          <w:rFonts w:hint="eastAsia"/>
        </w:rPr>
        <w:t>、「蘇蜜」</w:t>
      </w:r>
      <w:r w:rsidR="00E04210">
        <w:rPr>
          <w:rFonts w:hint="eastAsia"/>
        </w:rPr>
        <w:t>も乳製品らしい</w:t>
      </w:r>
      <w:r w:rsidR="006617C6">
        <w:rPr>
          <w:rFonts w:hint="eastAsia"/>
        </w:rPr>
        <w:t>。</w:t>
      </w:r>
      <w:r w:rsidR="00206931">
        <w:rPr>
          <w:rFonts w:hint="eastAsia"/>
        </w:rPr>
        <w:t>高カロリー食</w:t>
      </w:r>
      <w:r w:rsidR="003405E8">
        <w:rPr>
          <w:rFonts w:hint="eastAsia"/>
        </w:rPr>
        <w:t>？</w:t>
      </w:r>
      <w:r w:rsidR="00206931">
        <w:rPr>
          <w:rFonts w:hint="eastAsia"/>
        </w:rPr>
        <w:t>。</w:t>
      </w:r>
      <w:r>
        <w:rPr>
          <w:rFonts w:hint="eastAsia"/>
        </w:rPr>
        <w:t>－訳者</w:t>
      </w:r>
    </w:p>
    <w:p w:rsidR="00B60814" w:rsidRDefault="00B60814" w:rsidP="00F077AF">
      <w:pPr>
        <w:tabs>
          <w:tab w:val="left" w:pos="1418"/>
        </w:tabs>
      </w:pPr>
      <w:r>
        <w:rPr>
          <w:rFonts w:hint="eastAsia"/>
        </w:rPr>
        <w:t xml:space="preserve"> 23. </w:t>
      </w:r>
      <w:r w:rsidR="00CB620D">
        <w:ruby>
          <w:rubyPr>
            <w:rubyAlign w:val="distributeSpace"/>
            <w:hps w:val="12"/>
            <w:hpsRaise w:val="22"/>
            <w:hpsBaseText w:val="24"/>
            <w:lid w:val="ja-JP"/>
          </w:rubyPr>
          <w:rt>
            <w:r w:rsidR="00CB620D" w:rsidRPr="00CB620D">
              <w:rPr>
                <w:rFonts w:ascii="ＤＦ平成明朝体W3" w:hint="eastAsia"/>
                <w:sz w:val="12"/>
              </w:rPr>
              <w:t>イッチャンティーカ</w:t>
            </w:r>
          </w:rt>
          <w:rubyBase>
            <w:r w:rsidR="00CB620D">
              <w:rPr>
                <w:rFonts w:hint="eastAsia"/>
              </w:rPr>
              <w:t>一闡提</w:t>
            </w:r>
          </w:rubyBase>
        </w:ruby>
      </w:r>
      <w:r w:rsidR="00CB620D">
        <w:rPr>
          <w:rFonts w:hint="eastAsia"/>
        </w:rPr>
        <w:t>（偽坊主）</w:t>
      </w:r>
      <w:r w:rsidR="00473A98">
        <w:rPr>
          <w:rFonts w:hint="eastAsia"/>
        </w:rPr>
        <w:t>、</w:t>
      </w:r>
      <w:r w:rsidR="00CB620D">
        <w:ruby>
          <w:rubyPr>
            <w:rubyAlign w:val="distributeSpace"/>
            <w:hps w:val="12"/>
            <w:hpsRaise w:val="22"/>
            <w:hpsBaseText w:val="24"/>
            <w:lid w:val="ja-JP"/>
          </w:rubyPr>
          <w:rt>
            <w:r w:rsidR="00CB620D" w:rsidRPr="00CB620D">
              <w:rPr>
                <w:rFonts w:ascii="ＤＦ平成明朝体W3" w:hint="eastAsia"/>
                <w:sz w:val="12"/>
              </w:rPr>
              <w:t>パンタカ</w:t>
            </w:r>
          </w:rt>
          <w:rubyBase>
            <w:r w:rsidR="00CB620D">
              <w:rPr>
                <w:rFonts w:hint="eastAsia"/>
              </w:rPr>
              <w:t>半託迦</w:t>
            </w:r>
          </w:rubyBase>
        </w:ruby>
      </w:r>
      <w:r w:rsidR="00CB620D">
        <w:rPr>
          <w:rFonts w:hint="eastAsia"/>
        </w:rPr>
        <w:t>（馬鹿）と</w:t>
      </w:r>
      <w:r w:rsidR="00A731A4">
        <w:rPr>
          <w:rFonts w:hint="eastAsia"/>
        </w:rPr>
        <w:t>親しく</w:t>
      </w:r>
      <w:r w:rsidR="00CB620D">
        <w:rPr>
          <w:rFonts w:hint="eastAsia"/>
        </w:rPr>
        <w:t>交わ</w:t>
      </w:r>
      <w:r w:rsidR="00792C89">
        <w:rPr>
          <w:rFonts w:hint="eastAsia"/>
        </w:rPr>
        <w:t>ることなかれ</w:t>
      </w:r>
      <w:r w:rsidR="00CB620D">
        <w:rPr>
          <w:rFonts w:hint="eastAsia"/>
        </w:rPr>
        <w:t>。</w:t>
      </w:r>
    </w:p>
    <w:p w:rsidR="00792C89" w:rsidRDefault="00CB620D" w:rsidP="003405E8">
      <w:pPr>
        <w:tabs>
          <w:tab w:val="left" w:pos="1418"/>
        </w:tabs>
        <w:ind w:left="1440" w:hangingChars="600" w:hanging="1440"/>
      </w:pPr>
      <w:r>
        <w:rPr>
          <w:rFonts w:hint="eastAsia"/>
        </w:rPr>
        <w:lastRenderedPageBreak/>
        <w:t xml:space="preserve">　　　　　　　原文のルビ「センダ、ハンダカ」から連想されるのはこれら。</w:t>
      </w:r>
      <w:r w:rsidR="003405E8">
        <w:rPr>
          <w:rFonts w:hint="eastAsia"/>
        </w:rPr>
        <w:t>パンダカを釈尊だからこそ悟りに導けた。</w:t>
      </w:r>
      <w:r>
        <w:rPr>
          <w:rFonts w:hint="eastAsia"/>
        </w:rPr>
        <w:t>後注</w:t>
      </w:r>
      <w:r w:rsidR="003077EE">
        <w:rPr>
          <w:rFonts w:hint="eastAsia"/>
        </w:rPr>
        <w:t>にある</w:t>
      </w:r>
      <w:r>
        <w:rPr>
          <w:rFonts w:hint="eastAsia"/>
        </w:rPr>
        <w:t>「</w:t>
      </w:r>
      <w:r w:rsidR="00792C89">
        <w:rPr>
          <w:rFonts w:hint="eastAsia"/>
        </w:rPr>
        <w:t>黄門（政府高官）、二根者」では意味が分からない。－訳者</w:t>
      </w:r>
    </w:p>
    <w:p w:rsidR="00CB620D" w:rsidRDefault="00792C89" w:rsidP="00F077AF">
      <w:pPr>
        <w:tabs>
          <w:tab w:val="left" w:pos="1418"/>
        </w:tabs>
      </w:pPr>
      <w:r>
        <w:rPr>
          <w:rFonts w:hint="eastAsia"/>
        </w:rPr>
        <w:t xml:space="preserve"> 24. </w:t>
      </w:r>
      <w:r>
        <w:rPr>
          <w:rFonts w:hint="eastAsia"/>
        </w:rPr>
        <w:t>梅干し、乾栗を食べることなかれ。</w:t>
      </w:r>
    </w:p>
    <w:p w:rsidR="00792C89" w:rsidRDefault="00792C89" w:rsidP="00F077AF">
      <w:pPr>
        <w:tabs>
          <w:tab w:val="left" w:pos="1418"/>
        </w:tabs>
      </w:pPr>
      <w:r>
        <w:rPr>
          <w:rFonts w:hint="eastAsia"/>
        </w:rPr>
        <w:t xml:space="preserve"> 25. </w:t>
      </w:r>
      <w:r>
        <w:rPr>
          <w:rFonts w:hint="eastAsia"/>
        </w:rPr>
        <w:t>甘い木の実を多く食べることなかれ。</w:t>
      </w:r>
    </w:p>
    <w:p w:rsidR="00792C89" w:rsidRDefault="00792C89" w:rsidP="00F55F26">
      <w:pPr>
        <w:pStyle w:val="2"/>
      </w:pPr>
      <w:r>
        <w:rPr>
          <w:rFonts w:hint="eastAsia"/>
        </w:rPr>
        <w:t xml:space="preserve">　　　　　　　３種の木の実が記されているが、</w:t>
      </w:r>
      <w:r w:rsidR="00371C94">
        <w:rPr>
          <w:rFonts w:hint="eastAsia"/>
        </w:rPr>
        <w:t>今では知られていない樹</w:t>
      </w:r>
      <w:r w:rsidR="00A15AD4">
        <w:rPr>
          <w:rFonts w:hint="eastAsia"/>
        </w:rPr>
        <w:t>な</w:t>
      </w:r>
      <w:r w:rsidR="00371C94">
        <w:rPr>
          <w:rFonts w:hint="eastAsia"/>
        </w:rPr>
        <w:t>ので</w:t>
      </w:r>
      <w:r>
        <w:rPr>
          <w:rFonts w:hint="eastAsia"/>
        </w:rPr>
        <w:t>詳述の必要はない</w:t>
      </w:r>
      <w:r w:rsidR="00371C94">
        <w:rPr>
          <w:rFonts w:hint="eastAsia"/>
        </w:rPr>
        <w:t>。後注には多食すれば酔うとか熱を出すと書かれている。若者には空腹の足しに</w:t>
      </w:r>
      <w:r w:rsidR="003405E8">
        <w:rPr>
          <w:rFonts w:hint="eastAsia"/>
        </w:rPr>
        <w:t>なった</w:t>
      </w:r>
      <w:r w:rsidR="00371C94">
        <w:rPr>
          <w:rFonts w:hint="eastAsia"/>
        </w:rPr>
        <w:t>のではないか。－訳者</w:t>
      </w:r>
    </w:p>
    <w:p w:rsidR="00F55F26" w:rsidRDefault="00F55F26" w:rsidP="00F55F26">
      <w:pPr>
        <w:tabs>
          <w:tab w:val="left" w:pos="1418"/>
        </w:tabs>
        <w:ind w:left="1441" w:hangingChars="600" w:hanging="1441"/>
        <w:rPr>
          <w:szCs w:val="24"/>
        </w:rPr>
      </w:pPr>
      <w:r>
        <w:rPr>
          <w:rFonts w:hint="eastAsia"/>
          <w:b/>
          <w:szCs w:val="24"/>
        </w:rPr>
        <w:t xml:space="preserve"> </w:t>
      </w:r>
      <w:r>
        <w:rPr>
          <w:rFonts w:hint="eastAsia"/>
          <w:szCs w:val="24"/>
        </w:rPr>
        <w:t xml:space="preserve">26. </w:t>
      </w:r>
      <w:r>
        <w:rPr>
          <w:rFonts w:hint="eastAsia"/>
          <w:szCs w:val="24"/>
        </w:rPr>
        <w:t>砂糖</w:t>
      </w:r>
      <w:r w:rsidR="001C4A8F">
        <w:rPr>
          <w:rFonts w:hint="eastAsia"/>
          <w:szCs w:val="24"/>
        </w:rPr>
        <w:t>など多くとることなかれ。</w:t>
      </w:r>
    </w:p>
    <w:p w:rsidR="001C4A8F" w:rsidRDefault="001C4A8F" w:rsidP="001C4A8F">
      <w:pPr>
        <w:tabs>
          <w:tab w:val="left" w:pos="1418"/>
        </w:tabs>
        <w:ind w:left="1440" w:hangingChars="600" w:hanging="1440"/>
        <w:rPr>
          <w:szCs w:val="24"/>
        </w:rPr>
      </w:pPr>
      <w:r>
        <w:rPr>
          <w:rFonts w:hint="eastAsia"/>
          <w:szCs w:val="24"/>
        </w:rPr>
        <w:t xml:space="preserve"> 27. </w:t>
      </w:r>
      <w:r>
        <w:rPr>
          <w:rFonts w:hint="eastAsia"/>
          <w:szCs w:val="24"/>
        </w:rPr>
        <w:t>綿入れ（＝厚着）を着ることなかれ。</w:t>
      </w:r>
      <w:r w:rsidR="00283183">
        <w:rPr>
          <w:rFonts w:hint="eastAsia"/>
          <w:szCs w:val="24"/>
        </w:rPr>
        <w:t>常に</w:t>
      </w:r>
      <w:r>
        <w:rPr>
          <w:rFonts w:hint="eastAsia"/>
          <w:szCs w:val="24"/>
        </w:rPr>
        <w:t>綿製品を</w:t>
      </w:r>
      <w:r w:rsidR="00283183">
        <w:rPr>
          <w:rFonts w:hint="eastAsia"/>
          <w:szCs w:val="24"/>
        </w:rPr>
        <w:t>用いること</w:t>
      </w:r>
      <w:r>
        <w:rPr>
          <w:rFonts w:hint="eastAsia"/>
          <w:szCs w:val="24"/>
        </w:rPr>
        <w:t>。</w:t>
      </w:r>
    </w:p>
    <w:p w:rsidR="00283183" w:rsidRPr="00283183" w:rsidRDefault="00283183" w:rsidP="001C4A8F">
      <w:pPr>
        <w:tabs>
          <w:tab w:val="left" w:pos="1418"/>
        </w:tabs>
        <w:ind w:left="1440" w:hangingChars="600" w:hanging="1440"/>
        <w:rPr>
          <w:szCs w:val="24"/>
        </w:rPr>
      </w:pPr>
      <w:r>
        <w:rPr>
          <w:rFonts w:hint="eastAsia"/>
          <w:szCs w:val="24"/>
        </w:rPr>
        <w:t xml:space="preserve">　　　　　　　絹などの高級品は用いない。</w:t>
      </w:r>
      <w:r>
        <w:rPr>
          <w:rFonts w:hint="eastAsia"/>
        </w:rPr>
        <w:t>－訳者</w:t>
      </w:r>
    </w:p>
    <w:p w:rsidR="00206931" w:rsidRDefault="00206931" w:rsidP="001C4A8F">
      <w:pPr>
        <w:tabs>
          <w:tab w:val="left" w:pos="1418"/>
        </w:tabs>
        <w:ind w:left="1440" w:hangingChars="600" w:hanging="1440"/>
        <w:rPr>
          <w:szCs w:val="24"/>
        </w:rPr>
      </w:pPr>
      <w:r>
        <w:rPr>
          <w:rFonts w:hint="eastAsia"/>
          <w:szCs w:val="24"/>
        </w:rPr>
        <w:t xml:space="preserve"> 28. </w:t>
      </w:r>
      <w:r>
        <w:rPr>
          <w:rFonts w:hint="eastAsia"/>
          <w:szCs w:val="24"/>
        </w:rPr>
        <w:t>軍隊の食事をとることなかれ。</w:t>
      </w:r>
    </w:p>
    <w:p w:rsidR="00206931" w:rsidRDefault="00206931" w:rsidP="001C4A8F">
      <w:pPr>
        <w:tabs>
          <w:tab w:val="left" w:pos="1418"/>
        </w:tabs>
        <w:ind w:left="1440" w:hangingChars="600" w:hanging="1440"/>
      </w:pPr>
      <w:r>
        <w:rPr>
          <w:rFonts w:hint="eastAsia"/>
          <w:szCs w:val="24"/>
        </w:rPr>
        <w:t xml:space="preserve">　　　　　　　兵士は高カロリー食かもしれない。</w:t>
      </w:r>
      <w:r>
        <w:rPr>
          <w:rFonts w:hint="eastAsia"/>
        </w:rPr>
        <w:t>－訳者</w:t>
      </w:r>
    </w:p>
    <w:p w:rsidR="00A15AD4" w:rsidRDefault="00A15AD4" w:rsidP="00A15AD4">
      <w:pPr>
        <w:tabs>
          <w:tab w:val="left" w:pos="142"/>
          <w:tab w:val="left" w:pos="1418"/>
        </w:tabs>
        <w:ind w:left="1440" w:hangingChars="600" w:hanging="1440"/>
      </w:pPr>
      <w:r>
        <w:rPr>
          <w:rFonts w:hint="eastAsia"/>
        </w:rPr>
        <w:t xml:space="preserve"> 29. </w:t>
      </w:r>
      <w:r>
        <w:rPr>
          <w:rFonts w:hint="eastAsia"/>
        </w:rPr>
        <w:t>出向いて喧噪の音、家畜の群れを</w:t>
      </w:r>
      <w:r w:rsidR="00A731A4">
        <w:rPr>
          <w:rFonts w:hint="eastAsia"/>
        </w:rPr>
        <w:t>見物する</w:t>
      </w:r>
      <w:r>
        <w:rPr>
          <w:rFonts w:hint="eastAsia"/>
        </w:rPr>
        <w:t>ことなかれ。</w:t>
      </w:r>
    </w:p>
    <w:p w:rsidR="00A15AD4" w:rsidRDefault="00A15AD4" w:rsidP="00C41B1C">
      <w:pPr>
        <w:tabs>
          <w:tab w:val="left" w:pos="142"/>
          <w:tab w:val="left" w:pos="567"/>
        </w:tabs>
        <w:ind w:leftChars="-58" w:left="569" w:hangingChars="295" w:hanging="708"/>
      </w:pPr>
      <w:r>
        <w:rPr>
          <w:rFonts w:hint="eastAsia"/>
        </w:rPr>
        <w:t xml:space="preserve"> </w:t>
      </w:r>
      <w:r w:rsidR="00C41B1C">
        <w:rPr>
          <w:rFonts w:hint="eastAsia"/>
        </w:rPr>
        <w:t xml:space="preserve"> </w:t>
      </w:r>
      <w:r>
        <w:rPr>
          <w:rFonts w:hint="eastAsia"/>
        </w:rPr>
        <w:t xml:space="preserve">30. </w:t>
      </w:r>
      <w:r w:rsidR="00B05B3D">
        <w:rPr>
          <w:rFonts w:hint="eastAsia"/>
        </w:rPr>
        <w:t>出向いて大魚、大海</w:t>
      </w:r>
      <w:r w:rsidR="00A731A4">
        <w:rPr>
          <w:rFonts w:hint="eastAsia"/>
        </w:rPr>
        <w:t>や奇妙な絵、見世物を見物することなかれ。ただ、</w:t>
      </w:r>
      <w:r w:rsidR="00C41B1C">
        <w:rPr>
          <w:rFonts w:hint="eastAsia"/>
        </w:rPr>
        <w:t>青</w:t>
      </w:r>
      <w:r w:rsidR="00A731A4">
        <w:rPr>
          <w:rFonts w:hint="eastAsia"/>
        </w:rPr>
        <w:t>い</w:t>
      </w:r>
      <w:r w:rsidR="00C41B1C">
        <w:rPr>
          <w:rFonts w:hint="eastAsia"/>
        </w:rPr>
        <w:t>山、谷川の水（</w:t>
      </w:r>
      <w:r w:rsidR="005F4151">
        <w:rPr>
          <w:rFonts w:hint="eastAsia"/>
        </w:rPr>
        <w:t>＝</w:t>
      </w:r>
      <w:r w:rsidR="00C41B1C">
        <w:rPr>
          <w:rFonts w:hint="eastAsia"/>
        </w:rPr>
        <w:t>「青山渓水」）に親しむべし。</w:t>
      </w:r>
    </w:p>
    <w:p w:rsidR="00C41B1C" w:rsidRDefault="00C41B1C" w:rsidP="00C41B1C">
      <w:pPr>
        <w:tabs>
          <w:tab w:val="left" w:pos="142"/>
          <w:tab w:val="left" w:pos="567"/>
        </w:tabs>
        <w:ind w:leftChars="-58" w:left="569" w:hangingChars="295" w:hanging="708"/>
      </w:pPr>
      <w:r>
        <w:rPr>
          <w:rFonts w:hint="eastAsia"/>
        </w:rPr>
        <w:t xml:space="preserve">　</w:t>
      </w:r>
      <w:r>
        <w:rPr>
          <w:rFonts w:hint="eastAsia"/>
        </w:rPr>
        <w:t xml:space="preserve">31. </w:t>
      </w:r>
      <w:r>
        <w:rPr>
          <w:rFonts w:hint="eastAsia"/>
        </w:rPr>
        <w:t>もっぱら</w:t>
      </w:r>
      <w:r w:rsidR="00FB3843">
        <w:rPr>
          <w:rFonts w:hint="eastAsia"/>
        </w:rPr>
        <w:t>昔の賢者の</w:t>
      </w:r>
      <w:r>
        <w:rPr>
          <w:rFonts w:hint="eastAsia"/>
        </w:rPr>
        <w:t>語録を見て</w:t>
      </w:r>
      <w:r w:rsidR="00FB3843">
        <w:rPr>
          <w:rFonts w:hint="eastAsia"/>
        </w:rPr>
        <w:t>、</w:t>
      </w:r>
      <w:r>
        <w:rPr>
          <w:rFonts w:hint="eastAsia"/>
        </w:rPr>
        <w:t>みずからを顧みよ（「古教照心」）、また究極の正しい経典（「了義経</w:t>
      </w:r>
      <w:r w:rsidR="000F2CE0">
        <w:rPr>
          <w:rFonts w:hint="eastAsia"/>
        </w:rPr>
        <w:t>」）を学ぶべし。</w:t>
      </w:r>
    </w:p>
    <w:p w:rsidR="000F2CE0" w:rsidRDefault="000F2CE0" w:rsidP="00C41B1C">
      <w:pPr>
        <w:tabs>
          <w:tab w:val="left" w:pos="142"/>
          <w:tab w:val="left" w:pos="567"/>
        </w:tabs>
        <w:ind w:leftChars="-58" w:left="569" w:hangingChars="295" w:hanging="708"/>
      </w:pPr>
      <w:r>
        <w:rPr>
          <w:rFonts w:hint="eastAsia"/>
        </w:rPr>
        <w:t xml:space="preserve">  32. </w:t>
      </w:r>
      <w:r>
        <w:rPr>
          <w:rFonts w:hint="eastAsia"/>
        </w:rPr>
        <w:t>研鑽を積む修行者は常に心を洗う（「洗足」）べし。</w:t>
      </w:r>
      <w:r w:rsidR="00057BF6">
        <w:rPr>
          <w:rFonts w:hint="eastAsia"/>
        </w:rPr>
        <w:t>身心が落ち着かない時は、すぐに（梵網経の）菩薩戒の序文を黙読せよ。</w:t>
      </w:r>
    </w:p>
    <w:p w:rsidR="003D1270" w:rsidRDefault="0060194E" w:rsidP="007B1E9D">
      <w:pPr>
        <w:pStyle w:val="3"/>
        <w:ind w:leftChars="0" w:left="1699" w:hangingChars="708" w:hanging="1699"/>
      </w:pPr>
      <w:r>
        <w:rPr>
          <w:rFonts w:hint="eastAsia"/>
        </w:rPr>
        <w:t xml:space="preserve">　　　　　　「洗足」とあるが、常に路上にある</w:t>
      </w:r>
      <w:r w:rsidR="003D1270">
        <w:rPr>
          <w:rFonts w:hint="eastAsia"/>
        </w:rPr>
        <w:t>当時の</w:t>
      </w:r>
      <w:r>
        <w:rPr>
          <w:rFonts w:hint="eastAsia"/>
        </w:rPr>
        <w:t>修行者には、物理的に泥の付着</w:t>
      </w:r>
    </w:p>
    <w:p w:rsidR="003D1270" w:rsidRDefault="0060194E" w:rsidP="00612619">
      <w:pPr>
        <w:pStyle w:val="3"/>
        <w:ind w:leftChars="600" w:left="1697" w:hangingChars="107" w:hanging="257"/>
      </w:pPr>
      <w:r>
        <w:rPr>
          <w:rFonts w:hint="eastAsia"/>
        </w:rPr>
        <w:t>があると思われる</w:t>
      </w:r>
      <w:r w:rsidR="00347A96">
        <w:rPr>
          <w:rFonts w:hint="eastAsia"/>
        </w:rPr>
        <w:t>。しかし</w:t>
      </w:r>
      <w:r>
        <w:rPr>
          <w:rFonts w:hint="eastAsia"/>
        </w:rPr>
        <w:t>日本語がそうであるように、足を洗うことは別</w:t>
      </w:r>
    </w:p>
    <w:p w:rsidR="003D1270" w:rsidRDefault="0060194E" w:rsidP="0055572E">
      <w:pPr>
        <w:pStyle w:val="3"/>
        <w:ind w:leftChars="600" w:left="1697" w:hangingChars="107" w:hanging="257"/>
      </w:pPr>
      <w:r>
        <w:rPr>
          <w:rFonts w:hint="eastAsia"/>
        </w:rPr>
        <w:t>の意味に使われていたかもしれない。たとえば、客塵煩悩と言う言葉があ</w:t>
      </w:r>
    </w:p>
    <w:p w:rsidR="0060194E" w:rsidRPr="0060194E" w:rsidRDefault="0060194E" w:rsidP="0055572E">
      <w:pPr>
        <w:pStyle w:val="3"/>
        <w:ind w:leftChars="600" w:left="1697" w:hangingChars="107" w:hanging="257"/>
      </w:pPr>
      <w:r>
        <w:rPr>
          <w:rFonts w:hint="eastAsia"/>
        </w:rPr>
        <w:t>る</w:t>
      </w:r>
      <w:r w:rsidR="00803703">
        <w:rPr>
          <w:rFonts w:hint="eastAsia"/>
        </w:rPr>
        <w:t>、煩悩が外から来るものならば、洗い落とせる</w:t>
      </w:r>
      <w:r>
        <w:rPr>
          <w:rFonts w:hint="eastAsia"/>
        </w:rPr>
        <w:t>。－訳者</w:t>
      </w:r>
    </w:p>
    <w:p w:rsidR="00057BF6" w:rsidRDefault="00057BF6" w:rsidP="00F274F8">
      <w:pPr>
        <w:tabs>
          <w:tab w:val="left" w:pos="142"/>
          <w:tab w:val="left" w:pos="567"/>
        </w:tabs>
        <w:ind w:left="567" w:hangingChars="236" w:hanging="567"/>
      </w:pPr>
      <w:r w:rsidRPr="00057BF6">
        <w:rPr>
          <w:rFonts w:hint="eastAsia"/>
          <w:b/>
        </w:rPr>
        <w:t>5-2</w:t>
      </w:r>
      <w:r w:rsidR="0060194E">
        <w:rPr>
          <w:rFonts w:hint="eastAsia"/>
          <w:b/>
        </w:rPr>
        <w:t xml:space="preserve"> </w:t>
      </w:r>
      <w:r w:rsidR="00435D50">
        <w:rPr>
          <w:rFonts w:hint="eastAsia"/>
        </w:rPr>
        <w:t>〔道元〕</w:t>
      </w:r>
      <w:r w:rsidR="0060194E">
        <w:rPr>
          <w:rFonts w:hint="eastAsia"/>
        </w:rPr>
        <w:t>菩薩戒とは何で</w:t>
      </w:r>
      <w:r w:rsidR="00611E26">
        <w:rPr>
          <w:rFonts w:hint="eastAsia"/>
        </w:rPr>
        <w:t>しょう</w:t>
      </w:r>
      <w:r w:rsidR="0060194E">
        <w:rPr>
          <w:rFonts w:hint="eastAsia"/>
        </w:rPr>
        <w:t>か？</w:t>
      </w:r>
    </w:p>
    <w:p w:rsidR="0060194E" w:rsidRDefault="00435D50" w:rsidP="00611E26">
      <w:pPr>
        <w:tabs>
          <w:tab w:val="left" w:pos="142"/>
          <w:tab w:val="left" w:pos="567"/>
        </w:tabs>
        <w:ind w:leftChars="100" w:left="564" w:hangingChars="135" w:hanging="324"/>
      </w:pPr>
      <w:r>
        <w:rPr>
          <w:rFonts w:hint="eastAsia"/>
        </w:rPr>
        <w:t>〔如浄〕</w:t>
      </w:r>
      <w:r w:rsidR="00611E26">
        <w:rPr>
          <w:rFonts w:hint="eastAsia"/>
        </w:rPr>
        <w:t>今</w:t>
      </w:r>
      <w:r w:rsidR="00081E3A">
        <w:rPr>
          <w:rFonts w:hint="eastAsia"/>
        </w:rPr>
        <w:t>、修行者・隆禅（日本人）が唱えている戒経である。</w:t>
      </w:r>
    </w:p>
    <w:p w:rsidR="00081E3A" w:rsidRDefault="00081E3A" w:rsidP="00057BF6">
      <w:pPr>
        <w:tabs>
          <w:tab w:val="left" w:pos="142"/>
          <w:tab w:val="left" w:pos="567"/>
        </w:tabs>
        <w:ind w:leftChars="99" w:left="567" w:hangingChars="137" w:hanging="329"/>
      </w:pPr>
      <w:r>
        <w:rPr>
          <w:rFonts w:hint="eastAsia"/>
        </w:rPr>
        <w:t xml:space="preserve">　小人に交わることなかれ。</w:t>
      </w:r>
    </w:p>
    <w:p w:rsidR="00081E3A" w:rsidRPr="0060194E" w:rsidRDefault="00081E3A" w:rsidP="00F274F8">
      <w:pPr>
        <w:tabs>
          <w:tab w:val="left" w:pos="142"/>
          <w:tab w:val="left" w:pos="567"/>
        </w:tabs>
        <w:ind w:left="567" w:hangingChars="236" w:hanging="567"/>
      </w:pPr>
      <w:r>
        <w:rPr>
          <w:rFonts w:hint="eastAsia"/>
          <w:b/>
        </w:rPr>
        <w:t xml:space="preserve">5-3 </w:t>
      </w:r>
      <w:r w:rsidR="00435D50">
        <w:rPr>
          <w:rFonts w:hint="eastAsia"/>
        </w:rPr>
        <w:t>〔道元〕</w:t>
      </w:r>
      <w:r>
        <w:rPr>
          <w:rFonts w:hint="eastAsia"/>
        </w:rPr>
        <w:t>小人とはどんな人ですか？</w:t>
      </w:r>
      <w:r w:rsidRPr="0060194E">
        <w:t xml:space="preserve"> </w:t>
      </w:r>
    </w:p>
    <w:p w:rsidR="000F2CE0" w:rsidRPr="00F55F26" w:rsidRDefault="00435D50" w:rsidP="00611E26">
      <w:pPr>
        <w:pStyle w:val="a3"/>
        <w:tabs>
          <w:tab w:val="clear" w:pos="4252"/>
          <w:tab w:val="clear" w:pos="8504"/>
          <w:tab w:val="left" w:pos="0"/>
          <w:tab w:val="left" w:pos="142"/>
        </w:tabs>
        <w:snapToGrid/>
        <w:ind w:firstLineChars="100" w:firstLine="240"/>
        <w:rPr>
          <w:szCs w:val="24"/>
        </w:rPr>
      </w:pPr>
      <w:r>
        <w:rPr>
          <w:rFonts w:hint="eastAsia"/>
        </w:rPr>
        <w:t>〔如浄〕</w:t>
      </w:r>
      <w:r w:rsidR="00081E3A">
        <w:rPr>
          <w:rFonts w:hint="eastAsia"/>
        </w:rPr>
        <w:t>欲の多い人</w:t>
      </w:r>
      <w:r w:rsidR="00347A96">
        <w:rPr>
          <w:rFonts w:hint="eastAsia"/>
        </w:rPr>
        <w:t>のこと</w:t>
      </w:r>
      <w:r w:rsidR="00081E3A">
        <w:rPr>
          <w:rFonts w:hint="eastAsia"/>
        </w:rPr>
        <w:t>だ。</w:t>
      </w:r>
    </w:p>
    <w:p w:rsidR="00611E26" w:rsidRDefault="00081E3A" w:rsidP="00611E26">
      <w:pPr>
        <w:tabs>
          <w:tab w:val="left" w:pos="142"/>
          <w:tab w:val="left" w:pos="567"/>
        </w:tabs>
        <w:ind w:leftChars="-58" w:left="569" w:hangingChars="295" w:hanging="708"/>
        <w:rPr>
          <w:szCs w:val="24"/>
        </w:rPr>
      </w:pPr>
      <w:r>
        <w:rPr>
          <w:rFonts w:hint="eastAsia"/>
          <w:szCs w:val="24"/>
        </w:rPr>
        <w:t xml:space="preserve">   </w:t>
      </w:r>
      <w:r>
        <w:rPr>
          <w:rFonts w:hint="eastAsia"/>
          <w:szCs w:val="24"/>
        </w:rPr>
        <w:t>虎の子、象の子、</w:t>
      </w:r>
      <w:r w:rsidR="00F274F8">
        <w:rPr>
          <w:rFonts w:hint="eastAsia"/>
          <w:szCs w:val="24"/>
        </w:rPr>
        <w:t>猪、犬、猫、狸などを飼育してはならない。今、あちこちの寺</w:t>
      </w:r>
      <w:r w:rsidR="00803703">
        <w:rPr>
          <w:rFonts w:hint="eastAsia"/>
          <w:szCs w:val="24"/>
        </w:rPr>
        <w:t>で</w:t>
      </w:r>
    </w:p>
    <w:p w:rsidR="00CB5E1B" w:rsidRDefault="00803703" w:rsidP="00611E26">
      <w:pPr>
        <w:tabs>
          <w:tab w:val="left" w:pos="142"/>
          <w:tab w:val="left" w:pos="567"/>
        </w:tabs>
        <w:ind w:leftChars="-8" w:left="569" w:hangingChars="245" w:hanging="588"/>
        <w:rPr>
          <w:szCs w:val="24"/>
        </w:rPr>
      </w:pPr>
      <w:r>
        <w:rPr>
          <w:rFonts w:hint="eastAsia"/>
          <w:szCs w:val="24"/>
        </w:rPr>
        <w:t>住職</w:t>
      </w:r>
      <w:r w:rsidR="00DB0FF3">
        <w:rPr>
          <w:rFonts w:hint="eastAsia"/>
          <w:szCs w:val="24"/>
        </w:rPr>
        <w:t>が猫を飼っているが、まったく許されることではない。仏</w:t>
      </w:r>
      <w:r w:rsidR="00CB5E1B">
        <w:rPr>
          <w:rFonts w:hint="eastAsia"/>
          <w:szCs w:val="24"/>
        </w:rPr>
        <w:t>道</w:t>
      </w:r>
      <w:r w:rsidR="00DB0FF3">
        <w:rPr>
          <w:rFonts w:hint="eastAsia"/>
          <w:szCs w:val="24"/>
        </w:rPr>
        <w:t>に暗い者のやることだ。</w:t>
      </w:r>
    </w:p>
    <w:p w:rsidR="00611E26" w:rsidRDefault="00DB0FF3" w:rsidP="00611E26">
      <w:pPr>
        <w:tabs>
          <w:tab w:val="left" w:pos="142"/>
          <w:tab w:val="left" w:pos="567"/>
        </w:tabs>
        <w:ind w:leftChars="50" w:left="564" w:hangingChars="185" w:hanging="444"/>
        <w:rPr>
          <w:szCs w:val="24"/>
        </w:rPr>
      </w:pPr>
      <w:r>
        <w:rPr>
          <w:rFonts w:hint="eastAsia"/>
          <w:szCs w:val="24"/>
        </w:rPr>
        <w:t>およそ</w:t>
      </w:r>
      <w:r>
        <w:rPr>
          <w:rFonts w:hint="eastAsia"/>
          <w:szCs w:val="24"/>
        </w:rPr>
        <w:t>16</w:t>
      </w:r>
      <w:r>
        <w:rPr>
          <w:rFonts w:hint="eastAsia"/>
          <w:szCs w:val="24"/>
        </w:rPr>
        <w:t>の禁止律</w:t>
      </w:r>
      <w:r w:rsidR="004D3404">
        <w:rPr>
          <w:rFonts w:hint="eastAsia"/>
          <w:szCs w:val="24"/>
        </w:rPr>
        <w:t>（涅槃経）</w:t>
      </w:r>
      <w:r>
        <w:rPr>
          <w:rFonts w:hint="eastAsia"/>
          <w:szCs w:val="24"/>
        </w:rPr>
        <w:t>は釈尊の制されたもので、つつしまなければならない。</w:t>
      </w:r>
    </w:p>
    <w:p w:rsidR="00081E3A" w:rsidRDefault="00DB0FF3" w:rsidP="00611E26">
      <w:pPr>
        <w:tabs>
          <w:tab w:val="left" w:pos="142"/>
          <w:tab w:val="left" w:pos="567"/>
        </w:tabs>
        <w:ind w:leftChars="50" w:left="564" w:hangingChars="185" w:hanging="444"/>
        <w:rPr>
          <w:szCs w:val="24"/>
        </w:rPr>
      </w:pPr>
      <w:r>
        <w:rPr>
          <w:rFonts w:hint="eastAsia"/>
          <w:szCs w:val="24"/>
        </w:rPr>
        <w:t>身勝手</w:t>
      </w:r>
      <w:r w:rsidR="00347A96">
        <w:rPr>
          <w:rFonts w:hint="eastAsia"/>
          <w:szCs w:val="24"/>
        </w:rPr>
        <w:t>なことを</w:t>
      </w:r>
      <w:r>
        <w:rPr>
          <w:rFonts w:hint="eastAsia"/>
          <w:szCs w:val="24"/>
        </w:rPr>
        <w:t>して</w:t>
      </w:r>
      <w:r w:rsidR="003077EE">
        <w:rPr>
          <w:rFonts w:hint="eastAsia"/>
          <w:szCs w:val="24"/>
        </w:rPr>
        <w:t>、それを</w:t>
      </w:r>
      <w:r>
        <w:rPr>
          <w:rFonts w:hint="eastAsia"/>
          <w:szCs w:val="24"/>
        </w:rPr>
        <w:t>習慣に</w:t>
      </w:r>
      <w:r w:rsidR="00347A96">
        <w:rPr>
          <w:rFonts w:hint="eastAsia"/>
          <w:szCs w:val="24"/>
        </w:rPr>
        <w:t>して</w:t>
      </w:r>
      <w:r>
        <w:rPr>
          <w:rFonts w:hint="eastAsia"/>
          <w:szCs w:val="24"/>
        </w:rPr>
        <w:t>はならない。</w:t>
      </w:r>
    </w:p>
    <w:p w:rsidR="00DB0FF3" w:rsidRDefault="00CB5E1B" w:rsidP="00611E26">
      <w:pPr>
        <w:tabs>
          <w:tab w:val="left" w:pos="142"/>
          <w:tab w:val="left" w:pos="567"/>
        </w:tabs>
        <w:rPr>
          <w:szCs w:val="24"/>
        </w:rPr>
      </w:pPr>
      <w:r w:rsidRPr="000F47A0">
        <w:rPr>
          <w:rFonts w:hint="eastAsia"/>
          <w:b/>
          <w:szCs w:val="24"/>
        </w:rPr>
        <w:t>6.</w:t>
      </w:r>
      <w:r>
        <w:rPr>
          <w:rFonts w:hint="eastAsia"/>
          <w:szCs w:val="24"/>
        </w:rPr>
        <w:t xml:space="preserve"> </w:t>
      </w:r>
      <w:r w:rsidR="00435D50">
        <w:rPr>
          <w:rFonts w:hint="eastAsia"/>
        </w:rPr>
        <w:t>〔道元〕</w:t>
      </w:r>
      <w:r>
        <w:rPr>
          <w:rFonts w:hint="eastAsia"/>
          <w:szCs w:val="24"/>
        </w:rPr>
        <w:t>首楞厳経と円覚経とは</w:t>
      </w:r>
      <w:r w:rsidR="000F47A0">
        <w:rPr>
          <w:rFonts w:hint="eastAsia"/>
          <w:szCs w:val="24"/>
        </w:rPr>
        <w:t>、</w:t>
      </w:r>
      <w:r>
        <w:rPr>
          <w:rFonts w:hint="eastAsia"/>
          <w:szCs w:val="24"/>
        </w:rPr>
        <w:t>在家の</w:t>
      </w:r>
      <w:r w:rsidR="000F47A0">
        <w:rPr>
          <w:rFonts w:hint="eastAsia"/>
          <w:szCs w:val="24"/>
        </w:rPr>
        <w:t>人</w:t>
      </w:r>
      <w:r>
        <w:rPr>
          <w:rFonts w:hint="eastAsia"/>
          <w:szCs w:val="24"/>
        </w:rPr>
        <w:t>がこれを読んで</w:t>
      </w:r>
      <w:r w:rsidR="000F47A0">
        <w:rPr>
          <w:rFonts w:hint="eastAsia"/>
          <w:szCs w:val="24"/>
        </w:rPr>
        <w:t>、インドから来た正当な経典だと思っているようですが、</w:t>
      </w:r>
      <w:r w:rsidR="00A129CB">
        <w:rPr>
          <w:rFonts w:hint="eastAsia"/>
          <w:szCs w:val="24"/>
        </w:rPr>
        <w:t>私・道元は</w:t>
      </w:r>
      <w:r w:rsidR="00FE105C">
        <w:rPr>
          <w:rFonts w:hint="eastAsia"/>
          <w:szCs w:val="24"/>
        </w:rPr>
        <w:t>これを読んで</w:t>
      </w:r>
      <w:r w:rsidR="00803703">
        <w:rPr>
          <w:rFonts w:hint="eastAsia"/>
          <w:szCs w:val="24"/>
        </w:rPr>
        <w:t>判断</w:t>
      </w:r>
      <w:r w:rsidR="00CB2CEF">
        <w:rPr>
          <w:rFonts w:hint="eastAsia"/>
          <w:szCs w:val="24"/>
        </w:rPr>
        <w:t>するに、他の大乗経典とは同じではないと思いました。まだそれらの言おうとするところがよくわからないのですが、他の経典に比べて劣る記述があるし、勝る主張も見受けられません。あちこち</w:t>
      </w:r>
      <w:r w:rsidR="00612619">
        <w:rPr>
          <w:rFonts w:hint="eastAsia"/>
          <w:szCs w:val="24"/>
        </w:rPr>
        <w:t>に</w:t>
      </w:r>
      <w:r w:rsidR="000F47A0">
        <w:rPr>
          <w:rFonts w:hint="eastAsia"/>
          <w:szCs w:val="24"/>
        </w:rPr>
        <w:t>六師外</w:t>
      </w:r>
      <w:r w:rsidR="00803703">
        <w:rPr>
          <w:rFonts w:hint="eastAsia"/>
          <w:szCs w:val="24"/>
        </w:rPr>
        <w:t>道（＝仏教以外の宗教）</w:t>
      </w:r>
      <w:r w:rsidR="00CB2CEF">
        <w:rPr>
          <w:rFonts w:hint="eastAsia"/>
          <w:szCs w:val="24"/>
        </w:rPr>
        <w:t>の見解に同じこともあります。結局ど</w:t>
      </w:r>
      <w:r w:rsidR="00347A96">
        <w:rPr>
          <w:rFonts w:hint="eastAsia"/>
          <w:szCs w:val="24"/>
        </w:rPr>
        <w:t>う決め</w:t>
      </w:r>
      <w:r w:rsidR="002F7399">
        <w:rPr>
          <w:rFonts w:hint="eastAsia"/>
          <w:szCs w:val="24"/>
        </w:rPr>
        <w:t>るべきでしょうか？</w:t>
      </w:r>
    </w:p>
    <w:p w:rsidR="00611E26" w:rsidRDefault="00435D50" w:rsidP="00611E26">
      <w:pPr>
        <w:tabs>
          <w:tab w:val="left" w:pos="0"/>
          <w:tab w:val="left" w:pos="142"/>
        </w:tabs>
        <w:ind w:leftChars="100" w:left="478" w:hangingChars="99" w:hanging="238"/>
        <w:rPr>
          <w:szCs w:val="24"/>
        </w:rPr>
      </w:pPr>
      <w:r>
        <w:rPr>
          <w:rFonts w:hint="eastAsia"/>
        </w:rPr>
        <w:t>〔如浄〕</w:t>
      </w:r>
      <w:r w:rsidR="002F7399">
        <w:rPr>
          <w:rFonts w:hint="eastAsia"/>
          <w:szCs w:val="24"/>
        </w:rPr>
        <w:t>首楞厳経については昔から疑う人がいる。あるいは</w:t>
      </w:r>
      <w:r w:rsidR="002B7120">
        <w:rPr>
          <w:rFonts w:hint="eastAsia"/>
          <w:szCs w:val="24"/>
        </w:rPr>
        <w:t>後代の作品ではないかと。</w:t>
      </w:r>
    </w:p>
    <w:p w:rsidR="00500DDC" w:rsidRDefault="00611E26" w:rsidP="00611E26">
      <w:pPr>
        <w:tabs>
          <w:tab w:val="left" w:pos="0"/>
          <w:tab w:val="left" w:pos="142"/>
        </w:tabs>
        <w:rPr>
          <w:szCs w:val="24"/>
        </w:rPr>
      </w:pPr>
      <w:r>
        <w:rPr>
          <w:rFonts w:hint="eastAsia"/>
          <w:szCs w:val="24"/>
        </w:rPr>
        <w:t>歴代の</w:t>
      </w:r>
      <w:r w:rsidR="002B7120">
        <w:rPr>
          <w:rFonts w:hint="eastAsia"/>
          <w:szCs w:val="24"/>
        </w:rPr>
        <w:t>継承者たちはこの経典に触れていない。近頃の愚か者どもはこの経を読み親しん</w:t>
      </w:r>
    </w:p>
    <w:p w:rsidR="002F7399" w:rsidRDefault="002B7120" w:rsidP="00500DDC">
      <w:pPr>
        <w:tabs>
          <w:tab w:val="left" w:pos="0"/>
          <w:tab w:val="left" w:pos="142"/>
          <w:tab w:val="left" w:pos="1418"/>
        </w:tabs>
        <w:ind w:left="478" w:hangingChars="199" w:hanging="478"/>
        <w:rPr>
          <w:szCs w:val="24"/>
        </w:rPr>
      </w:pPr>
      <w:r>
        <w:rPr>
          <w:rFonts w:hint="eastAsia"/>
          <w:szCs w:val="24"/>
        </w:rPr>
        <w:t>でいるようだ（が不可解なことだ）。円覚経も同じ文体で書かれている。</w:t>
      </w:r>
    </w:p>
    <w:p w:rsidR="004932D9" w:rsidRDefault="002B7120" w:rsidP="00AA6C60">
      <w:pPr>
        <w:tabs>
          <w:tab w:val="left" w:pos="142"/>
          <w:tab w:val="left" w:pos="426"/>
        </w:tabs>
        <w:ind w:leftChars="199" w:left="1918" w:hangingChars="600" w:hanging="1440"/>
        <w:rPr>
          <w:szCs w:val="24"/>
        </w:rPr>
      </w:pPr>
      <w:r>
        <w:rPr>
          <w:rFonts w:hint="eastAsia"/>
          <w:szCs w:val="24"/>
        </w:rPr>
        <w:t xml:space="preserve">　　　　　経典というものはすべて釈尊の直説であると思われていたので</w:t>
      </w:r>
      <w:r w:rsidR="00AA6C60">
        <w:rPr>
          <w:rFonts w:hint="eastAsia"/>
          <w:szCs w:val="24"/>
        </w:rPr>
        <w:t>、この</w:t>
      </w:r>
    </w:p>
    <w:p w:rsidR="004932D9" w:rsidRDefault="00AA6C60" w:rsidP="004932D9">
      <w:pPr>
        <w:tabs>
          <w:tab w:val="left" w:pos="142"/>
          <w:tab w:val="left" w:pos="426"/>
          <w:tab w:val="left" w:pos="1418"/>
        </w:tabs>
        <w:ind w:leftChars="599" w:left="1918" w:hangingChars="200" w:hanging="480"/>
        <w:rPr>
          <w:szCs w:val="24"/>
        </w:rPr>
      </w:pPr>
      <w:r>
        <w:rPr>
          <w:rFonts w:hint="eastAsia"/>
          <w:szCs w:val="24"/>
        </w:rPr>
        <w:t>両経は「後代の作品」ということで真説ではないという評価をしている。</w:t>
      </w:r>
    </w:p>
    <w:p w:rsidR="004932D9" w:rsidRDefault="004932D9" w:rsidP="004932D9">
      <w:pPr>
        <w:tabs>
          <w:tab w:val="left" w:pos="142"/>
          <w:tab w:val="left" w:pos="426"/>
          <w:tab w:val="left" w:pos="1418"/>
        </w:tabs>
        <w:ind w:leftChars="599" w:left="1918" w:hangingChars="200" w:hanging="480"/>
        <w:rPr>
          <w:szCs w:val="24"/>
        </w:rPr>
      </w:pPr>
      <w:r>
        <w:rPr>
          <w:rFonts w:hint="eastAsia"/>
          <w:szCs w:val="24"/>
        </w:rPr>
        <w:t>しかし後注によると、道元は後に評価を変えている。</w:t>
      </w:r>
      <w:r>
        <w:rPr>
          <w:rFonts w:hint="eastAsia"/>
        </w:rPr>
        <w:t>－訳者</w:t>
      </w:r>
    </w:p>
    <w:p w:rsidR="00041E79" w:rsidRDefault="00CA55B9" w:rsidP="00BC3087">
      <w:pPr>
        <w:tabs>
          <w:tab w:val="left" w:pos="142"/>
          <w:tab w:val="left" w:pos="426"/>
        </w:tabs>
        <w:ind w:left="1" w:firstLine="2"/>
      </w:pPr>
      <w:r w:rsidRPr="004932D9">
        <w:rPr>
          <w:rFonts w:hint="eastAsia"/>
          <w:b/>
        </w:rPr>
        <w:lastRenderedPageBreak/>
        <w:t>7.</w:t>
      </w:r>
      <w:r>
        <w:rPr>
          <w:rFonts w:hint="eastAsia"/>
        </w:rPr>
        <w:t xml:space="preserve"> </w:t>
      </w:r>
      <w:r w:rsidR="00435D50">
        <w:rPr>
          <w:rFonts w:hint="eastAsia"/>
        </w:rPr>
        <w:t>〔道元〕</w:t>
      </w:r>
      <w:r>
        <w:rPr>
          <w:rFonts w:hint="eastAsia"/>
        </w:rPr>
        <w:t>煩悩障</w:t>
      </w:r>
      <w:r w:rsidR="00BC168B">
        <w:rPr>
          <w:rFonts w:hint="eastAsia"/>
        </w:rPr>
        <w:t>（煩悩による修行の妨害）</w:t>
      </w:r>
      <w:r>
        <w:rPr>
          <w:rFonts w:hint="eastAsia"/>
        </w:rPr>
        <w:t>、異熟障</w:t>
      </w:r>
      <w:r w:rsidR="00BC168B">
        <w:rPr>
          <w:rFonts w:hint="eastAsia"/>
        </w:rPr>
        <w:t>（</w:t>
      </w:r>
      <w:r w:rsidR="00BC3087">
        <w:rPr>
          <w:rFonts w:hint="eastAsia"/>
        </w:rPr>
        <w:t>因にふさわしくない果による）</w:t>
      </w:r>
      <w:r>
        <w:rPr>
          <w:rFonts w:hint="eastAsia"/>
        </w:rPr>
        <w:t>、業障</w:t>
      </w:r>
      <w:r w:rsidR="00BC3087">
        <w:rPr>
          <w:rFonts w:hint="eastAsia"/>
        </w:rPr>
        <w:t>（日常の身口意の業による）</w:t>
      </w:r>
      <w:r>
        <w:rPr>
          <w:rFonts w:hint="eastAsia"/>
        </w:rPr>
        <w:t>などの障は釈尊の説でしょうか？</w:t>
      </w:r>
      <w:r w:rsidR="00500DDC">
        <w:rPr>
          <w:rFonts w:hint="eastAsia"/>
        </w:rPr>
        <w:t xml:space="preserve"> </w:t>
      </w:r>
    </w:p>
    <w:p w:rsidR="00CA55B9" w:rsidRDefault="00CA55B9" w:rsidP="00803703">
      <w:pPr>
        <w:tabs>
          <w:tab w:val="left" w:pos="0"/>
          <w:tab w:val="left" w:pos="142"/>
        </w:tabs>
      </w:pPr>
      <w:r>
        <w:rPr>
          <w:rFonts w:hint="eastAsia"/>
        </w:rPr>
        <w:t xml:space="preserve">　</w:t>
      </w:r>
      <w:r w:rsidR="00435D50">
        <w:rPr>
          <w:rFonts w:hint="eastAsia"/>
        </w:rPr>
        <w:t>〔如浄〕</w:t>
      </w:r>
      <w:r w:rsidR="00731B72">
        <w:rPr>
          <w:rFonts w:hint="eastAsia"/>
        </w:rPr>
        <w:t>竜樹（菩薩）などの高僧の説はすべてその通りに保持し、別の解釈をしてはならない。業障は丁寧に修行すれば</w:t>
      </w:r>
      <w:r w:rsidR="004932D9">
        <w:rPr>
          <w:rFonts w:hint="eastAsia"/>
        </w:rPr>
        <w:t>必ず消える。</w:t>
      </w:r>
      <w:r w:rsidR="00BC3087">
        <w:rPr>
          <w:rFonts w:hint="eastAsia"/>
        </w:rPr>
        <w:t xml:space="preserve">　</w:t>
      </w:r>
      <w:r w:rsidR="00611E26">
        <w:rPr>
          <w:rFonts w:hint="eastAsia"/>
        </w:rPr>
        <w:t xml:space="preserve">　</w:t>
      </w:r>
    </w:p>
    <w:p w:rsidR="004932D9" w:rsidRPr="00DB0FF3" w:rsidRDefault="004932D9" w:rsidP="004932D9">
      <w:pPr>
        <w:tabs>
          <w:tab w:val="left" w:pos="0"/>
          <w:tab w:val="left" w:pos="142"/>
          <w:tab w:val="left" w:pos="1418"/>
          <w:tab w:val="left" w:pos="1701"/>
        </w:tabs>
        <w:ind w:left="480" w:hangingChars="200" w:hanging="480"/>
        <w:rPr>
          <w:b/>
          <w:szCs w:val="24"/>
        </w:rPr>
      </w:pPr>
      <w:r>
        <w:rPr>
          <w:rFonts w:hint="eastAsia"/>
        </w:rPr>
        <w:t xml:space="preserve">　　　　　　　</w:t>
      </w:r>
      <w:r w:rsidR="00500DDC">
        <w:rPr>
          <w:rFonts w:hint="eastAsia"/>
        </w:rPr>
        <w:t>この返答では「障」は釈尊の説ではないことになる</w:t>
      </w:r>
      <w:r w:rsidR="00FB75F1">
        <w:rPr>
          <w:rFonts w:hint="eastAsia"/>
        </w:rPr>
        <w:t>？</w:t>
      </w:r>
      <w:r w:rsidR="00500DDC">
        <w:rPr>
          <w:rFonts w:hint="eastAsia"/>
        </w:rPr>
        <w:t>。－訳者</w:t>
      </w:r>
    </w:p>
    <w:p w:rsidR="00731B72" w:rsidRDefault="00500DDC">
      <w:pPr>
        <w:tabs>
          <w:tab w:val="left" w:pos="0"/>
          <w:tab w:val="left" w:pos="142"/>
        </w:tabs>
        <w:ind w:left="480" w:hangingChars="200" w:hanging="480"/>
      </w:pPr>
      <w:r>
        <w:rPr>
          <w:rFonts w:hint="eastAsia"/>
          <w:b/>
          <w:szCs w:val="24"/>
        </w:rPr>
        <w:t>8.</w:t>
      </w:r>
      <w:r w:rsidR="00435D50">
        <w:rPr>
          <w:rFonts w:hint="eastAsia"/>
        </w:rPr>
        <w:t>〔道元〕</w:t>
      </w:r>
      <w:r>
        <w:rPr>
          <w:rFonts w:hint="eastAsia"/>
        </w:rPr>
        <w:t>因果律は必ずあるものでしょうか？</w:t>
      </w:r>
    </w:p>
    <w:p w:rsidR="00500DDC" w:rsidRDefault="00500DDC" w:rsidP="0055572E">
      <w:pPr>
        <w:tabs>
          <w:tab w:val="left" w:pos="0"/>
          <w:tab w:val="left" w:pos="142"/>
          <w:tab w:val="left" w:pos="1418"/>
        </w:tabs>
        <w:rPr>
          <w:szCs w:val="24"/>
        </w:rPr>
      </w:pPr>
      <w:r>
        <w:rPr>
          <w:rFonts w:hint="eastAsia"/>
          <w:b/>
          <w:szCs w:val="24"/>
        </w:rPr>
        <w:t xml:space="preserve">　</w:t>
      </w:r>
      <w:r w:rsidR="00435D50">
        <w:rPr>
          <w:rFonts w:hint="eastAsia"/>
        </w:rPr>
        <w:t>〔如浄〕</w:t>
      </w:r>
      <w:r w:rsidR="00013E6F" w:rsidRPr="00013E6F">
        <w:rPr>
          <w:rFonts w:hint="eastAsia"/>
          <w:szCs w:val="24"/>
        </w:rPr>
        <w:t>因果</w:t>
      </w:r>
      <w:r w:rsidR="00013E6F">
        <w:rPr>
          <w:rFonts w:hint="eastAsia"/>
          <w:szCs w:val="24"/>
        </w:rPr>
        <w:t>律</w:t>
      </w:r>
      <w:r w:rsidR="00F02CC8">
        <w:rPr>
          <w:rFonts w:hint="eastAsia"/>
          <w:szCs w:val="24"/>
        </w:rPr>
        <w:t>を</w:t>
      </w:r>
      <w:r w:rsidR="00803703">
        <w:rPr>
          <w:rFonts w:hint="eastAsia"/>
          <w:szCs w:val="24"/>
        </w:rPr>
        <w:t>排除したり</w:t>
      </w:r>
      <w:r w:rsidR="00013E6F">
        <w:rPr>
          <w:rFonts w:hint="eastAsia"/>
          <w:szCs w:val="24"/>
        </w:rPr>
        <w:t>、</w:t>
      </w:r>
      <w:r w:rsidR="00F02CC8">
        <w:rPr>
          <w:rFonts w:hint="eastAsia"/>
          <w:szCs w:val="24"/>
        </w:rPr>
        <w:t>無視すること</w:t>
      </w:r>
      <w:r w:rsidR="005F4151">
        <w:rPr>
          <w:rFonts w:hint="eastAsia"/>
          <w:szCs w:val="24"/>
        </w:rPr>
        <w:t>（＝撥無因果）</w:t>
      </w:r>
      <w:r w:rsidR="00F02CC8">
        <w:rPr>
          <w:rFonts w:hint="eastAsia"/>
          <w:szCs w:val="24"/>
        </w:rPr>
        <w:t>は</w:t>
      </w:r>
      <w:r w:rsidR="00013E6F">
        <w:rPr>
          <w:rFonts w:hint="eastAsia"/>
          <w:szCs w:val="24"/>
        </w:rPr>
        <w:t>できない。</w:t>
      </w:r>
      <w:r w:rsidR="00F02CC8">
        <w:rPr>
          <w:szCs w:val="24"/>
        </w:rPr>
        <w:ruby>
          <w:rubyPr>
            <w:rubyAlign w:val="distributeSpace"/>
            <w:hps w:val="12"/>
            <w:hpsRaise w:val="22"/>
            <w:hpsBaseText w:val="24"/>
            <w:lid w:val="ja-JP"/>
          </w:rubyPr>
          <w:rt>
            <w:r w:rsidR="00F02CC8" w:rsidRPr="00F02CC8">
              <w:rPr>
                <w:rFonts w:ascii="ＤＦ平成明朝体W3" w:hint="eastAsia"/>
                <w:sz w:val="12"/>
                <w:szCs w:val="24"/>
              </w:rPr>
              <w:t>よう</w:t>
            </w:r>
          </w:rt>
          <w:rubyBase>
            <w:r w:rsidR="00F02CC8">
              <w:rPr>
                <w:rFonts w:hint="eastAsia"/>
                <w:szCs w:val="24"/>
              </w:rPr>
              <w:t>永</w:t>
            </w:r>
          </w:rubyBase>
        </w:ruby>
      </w:r>
      <w:r w:rsidR="00F02CC8">
        <w:rPr>
          <w:szCs w:val="24"/>
        </w:rPr>
        <w:ruby>
          <w:rubyPr>
            <w:rubyAlign w:val="distributeSpace"/>
            <w:hps w:val="12"/>
            <w:hpsRaise w:val="22"/>
            <w:hpsBaseText w:val="24"/>
            <w:lid w:val="ja-JP"/>
          </w:rubyPr>
          <w:rt>
            <w:r w:rsidR="00F02CC8" w:rsidRPr="00F02CC8">
              <w:rPr>
                <w:rFonts w:ascii="ＤＦ平成明朝体W3" w:hint="eastAsia"/>
                <w:sz w:val="12"/>
                <w:szCs w:val="24"/>
              </w:rPr>
              <w:t>か</w:t>
            </w:r>
          </w:rt>
          <w:rubyBase>
            <w:r w:rsidR="00F02CC8">
              <w:rPr>
                <w:rFonts w:hint="eastAsia"/>
                <w:szCs w:val="24"/>
              </w:rPr>
              <w:t>嘉</w:t>
            </w:r>
          </w:rubyBase>
        </w:ruby>
      </w:r>
      <w:r w:rsidR="00397A06">
        <w:rPr>
          <w:rFonts w:hint="eastAsia"/>
          <w:szCs w:val="24"/>
        </w:rPr>
        <w:t>大師</w:t>
      </w:r>
      <w:r w:rsidR="00F02CC8">
        <w:rPr>
          <w:rFonts w:hint="eastAsia"/>
          <w:szCs w:val="24"/>
        </w:rPr>
        <w:t>は</w:t>
      </w:r>
      <w:r w:rsidR="00414953">
        <w:rPr>
          <w:rFonts w:hint="eastAsia"/>
          <w:szCs w:val="24"/>
        </w:rPr>
        <w:t>言った</w:t>
      </w:r>
      <w:r w:rsidR="00F02CC8">
        <w:rPr>
          <w:rFonts w:hint="eastAsia"/>
          <w:szCs w:val="24"/>
        </w:rPr>
        <w:t>「</w:t>
      </w:r>
      <w:r w:rsidR="00414953">
        <w:rPr>
          <w:rFonts w:hint="eastAsia"/>
          <w:szCs w:val="24"/>
        </w:rPr>
        <w:t>因や果は空であっても、因果律そのものは絶対の真実である。これを無視するとかえって</w:t>
      </w:r>
      <w:r w:rsidR="005F4151">
        <w:rPr>
          <w:rFonts w:hint="eastAsia"/>
          <w:szCs w:val="24"/>
        </w:rPr>
        <w:t>禍を招く」と。もし、</w:t>
      </w:r>
      <w:r w:rsidR="0055572E">
        <w:rPr>
          <w:rFonts w:hint="eastAsia"/>
          <w:szCs w:val="24"/>
        </w:rPr>
        <w:t>因果律を無用と言うなら</w:t>
      </w:r>
      <w:r w:rsidR="008315EF">
        <w:rPr>
          <w:rFonts w:hint="eastAsia"/>
          <w:szCs w:val="24"/>
        </w:rPr>
        <w:t>、</w:t>
      </w:r>
      <w:r w:rsidR="00414953">
        <w:rPr>
          <w:rFonts w:hint="eastAsia"/>
          <w:szCs w:val="24"/>
        </w:rPr>
        <w:t>たとえば、</w:t>
      </w:r>
      <w:r w:rsidR="008315EF">
        <w:rPr>
          <w:rFonts w:hint="eastAsia"/>
          <w:szCs w:val="24"/>
        </w:rPr>
        <w:t>その中の</w:t>
      </w:r>
      <w:r w:rsidR="00414953">
        <w:rPr>
          <w:rFonts w:hint="eastAsia"/>
          <w:szCs w:val="24"/>
        </w:rPr>
        <w:t>（仏教の目指す）</w:t>
      </w:r>
      <w:r w:rsidR="000C0688">
        <w:rPr>
          <w:rFonts w:hint="eastAsia"/>
          <w:szCs w:val="24"/>
        </w:rPr>
        <w:t>善</w:t>
      </w:r>
      <w:r w:rsidR="0046023E">
        <w:rPr>
          <w:rFonts w:hint="eastAsia"/>
          <w:szCs w:val="24"/>
        </w:rPr>
        <w:t>因</w:t>
      </w:r>
      <w:r w:rsidR="000C0688">
        <w:rPr>
          <w:rFonts w:hint="eastAsia"/>
          <w:szCs w:val="24"/>
        </w:rPr>
        <w:t>を無意味にする。これでは釈尊の弟子と言えるだろうか。</w:t>
      </w:r>
    </w:p>
    <w:p w:rsidR="000C0688" w:rsidRDefault="000C0688" w:rsidP="0055572E">
      <w:pPr>
        <w:tabs>
          <w:tab w:val="left" w:pos="0"/>
          <w:tab w:val="left" w:pos="142"/>
          <w:tab w:val="left" w:pos="1418"/>
        </w:tabs>
        <w:rPr>
          <w:szCs w:val="24"/>
        </w:rPr>
      </w:pPr>
      <w:r w:rsidRPr="000C0688">
        <w:rPr>
          <w:rFonts w:hint="eastAsia"/>
          <w:b/>
          <w:szCs w:val="24"/>
        </w:rPr>
        <w:t>9.</w:t>
      </w:r>
      <w:r w:rsidR="00435D50">
        <w:rPr>
          <w:rFonts w:hint="eastAsia"/>
        </w:rPr>
        <w:t>〔道元〕</w:t>
      </w:r>
      <w:r>
        <w:rPr>
          <w:rFonts w:hint="eastAsia"/>
          <w:szCs w:val="24"/>
        </w:rPr>
        <w:t>近頃、</w:t>
      </w:r>
      <w:r w:rsidR="00436C0B">
        <w:rPr>
          <w:rFonts w:hint="eastAsia"/>
          <w:szCs w:val="24"/>
        </w:rPr>
        <w:t>人に知られた禅者が長髪長爪にしているのはどんな根拠よるのでしょうか</w:t>
      </w:r>
      <w:r w:rsidR="00974C17">
        <w:rPr>
          <w:rFonts w:hint="eastAsia"/>
          <w:szCs w:val="24"/>
        </w:rPr>
        <w:t>？</w:t>
      </w:r>
      <w:r w:rsidR="001E6DAE">
        <w:rPr>
          <w:rFonts w:hint="eastAsia"/>
          <w:szCs w:val="24"/>
        </w:rPr>
        <w:t>比丘と呼ぶには俗人そのままだし、俗人と呼ぶには、これはハゲの子供</w:t>
      </w:r>
      <w:r w:rsidR="00436C0B">
        <w:rPr>
          <w:rFonts w:hint="eastAsia"/>
          <w:szCs w:val="24"/>
        </w:rPr>
        <w:t>でしかありません。どこでも正法・像法の間、仏弟子はこのようではありませんでした。いかが</w:t>
      </w:r>
      <w:r w:rsidR="00303570">
        <w:rPr>
          <w:rFonts w:hint="eastAsia"/>
          <w:szCs w:val="24"/>
        </w:rPr>
        <w:t>思</w:t>
      </w:r>
      <w:r w:rsidR="00436C0B">
        <w:rPr>
          <w:rFonts w:hint="eastAsia"/>
          <w:szCs w:val="24"/>
        </w:rPr>
        <w:t>われますか</w:t>
      </w:r>
      <w:r w:rsidR="00303570">
        <w:rPr>
          <w:rFonts w:hint="eastAsia"/>
          <w:szCs w:val="24"/>
        </w:rPr>
        <w:t>？</w:t>
      </w:r>
    </w:p>
    <w:p w:rsidR="00303570" w:rsidRDefault="00303570" w:rsidP="0055572E">
      <w:pPr>
        <w:tabs>
          <w:tab w:val="left" w:pos="0"/>
          <w:tab w:val="left" w:pos="142"/>
          <w:tab w:val="left" w:pos="1418"/>
        </w:tabs>
      </w:pPr>
      <w:r>
        <w:rPr>
          <w:rFonts w:hint="eastAsia"/>
          <w:szCs w:val="24"/>
        </w:rPr>
        <w:t xml:space="preserve">　　　　　　　この</w:t>
      </w:r>
      <w:r w:rsidR="008F4693">
        <w:rPr>
          <w:rFonts w:hint="eastAsia"/>
          <w:szCs w:val="24"/>
        </w:rPr>
        <w:t>１３</w:t>
      </w:r>
      <w:bookmarkStart w:id="0" w:name="_GoBack"/>
      <w:bookmarkEnd w:id="0"/>
      <w:r>
        <w:rPr>
          <w:rFonts w:hint="eastAsia"/>
          <w:szCs w:val="24"/>
        </w:rPr>
        <w:t>世紀当時は末法の世と理解されていた。</w:t>
      </w:r>
      <w:r>
        <w:rPr>
          <w:rFonts w:hint="eastAsia"/>
        </w:rPr>
        <w:t>－訳者</w:t>
      </w:r>
    </w:p>
    <w:p w:rsidR="00303570" w:rsidRDefault="00303570" w:rsidP="0055572E">
      <w:pPr>
        <w:tabs>
          <w:tab w:val="left" w:pos="0"/>
          <w:tab w:val="left" w:pos="142"/>
          <w:tab w:val="left" w:pos="1418"/>
        </w:tabs>
      </w:pPr>
      <w:r>
        <w:rPr>
          <w:rFonts w:hint="eastAsia"/>
        </w:rPr>
        <w:t xml:space="preserve">　</w:t>
      </w:r>
      <w:r w:rsidR="00435D50">
        <w:rPr>
          <w:rFonts w:hint="eastAsia"/>
        </w:rPr>
        <w:t>〔如浄〕</w:t>
      </w:r>
      <w:r>
        <w:rPr>
          <w:rFonts w:hint="eastAsia"/>
        </w:rPr>
        <w:t>これ、まったくの畜生と言わなければならない。仏法の浄海の中の屍だ。</w:t>
      </w:r>
    </w:p>
    <w:p w:rsidR="00303570" w:rsidRDefault="00303570" w:rsidP="003F5C00">
      <w:pPr>
        <w:tabs>
          <w:tab w:val="left" w:pos="0"/>
          <w:tab w:val="left" w:pos="142"/>
          <w:tab w:val="left" w:pos="1418"/>
        </w:tabs>
        <w:ind w:left="1440" w:hangingChars="600" w:hanging="1440"/>
      </w:pPr>
      <w:r>
        <w:rPr>
          <w:rFonts w:hint="eastAsia"/>
        </w:rPr>
        <w:t xml:space="preserve">　　　　　　　後注によれば、禅は普通の仏法とは違うと思うことから、</w:t>
      </w:r>
      <w:r w:rsidR="003F5C00">
        <w:rPr>
          <w:rFonts w:hint="eastAsia"/>
        </w:rPr>
        <w:t>逆に髪と爪を伸ばすという奇異の風習が</w:t>
      </w:r>
      <w:r w:rsidR="0099412E">
        <w:rPr>
          <w:rFonts w:hint="eastAsia"/>
        </w:rPr>
        <w:t>生</w:t>
      </w:r>
      <w:r w:rsidR="003F5C00">
        <w:rPr>
          <w:rFonts w:hint="eastAsia"/>
        </w:rPr>
        <w:t>まれたのかもしれない</w:t>
      </w:r>
      <w:r w:rsidR="0099412E">
        <w:rPr>
          <w:rFonts w:hint="eastAsia"/>
        </w:rPr>
        <w:t>、</w:t>
      </w:r>
      <w:r w:rsidR="003F5C00">
        <w:rPr>
          <w:rFonts w:hint="eastAsia"/>
        </w:rPr>
        <w:t>と。－訳者</w:t>
      </w:r>
    </w:p>
    <w:p w:rsidR="003F5C00" w:rsidRDefault="003F5C00" w:rsidP="00ED2082">
      <w:pPr>
        <w:tabs>
          <w:tab w:val="left" w:pos="0"/>
          <w:tab w:val="left" w:pos="142"/>
          <w:tab w:val="left" w:pos="1418"/>
        </w:tabs>
        <w:ind w:left="1441" w:hangingChars="600" w:hanging="1441"/>
      </w:pPr>
      <w:r w:rsidRPr="00ED2082">
        <w:rPr>
          <w:rFonts w:hint="eastAsia"/>
          <w:b/>
        </w:rPr>
        <w:t>10.</w:t>
      </w:r>
      <w:r>
        <w:rPr>
          <w:rFonts w:hint="eastAsia"/>
        </w:rPr>
        <w:t xml:space="preserve"> </w:t>
      </w:r>
      <w:r w:rsidR="002C75B7">
        <w:rPr>
          <w:rFonts w:hint="eastAsia"/>
        </w:rPr>
        <w:t>（質問なし</w:t>
      </w:r>
      <w:r w:rsidR="00E33467">
        <w:rPr>
          <w:rFonts w:hint="eastAsia"/>
        </w:rPr>
        <w:t>、または省略</w:t>
      </w:r>
      <w:r w:rsidR="002C75B7">
        <w:rPr>
          <w:rFonts w:hint="eastAsia"/>
        </w:rPr>
        <w:t>）</w:t>
      </w:r>
    </w:p>
    <w:p w:rsidR="00E94EF9" w:rsidRDefault="002C75B7" w:rsidP="00ED2082">
      <w:pPr>
        <w:tabs>
          <w:tab w:val="left" w:pos="0"/>
          <w:tab w:val="left" w:pos="142"/>
        </w:tabs>
      </w:pPr>
      <w:r>
        <w:rPr>
          <w:rFonts w:hint="eastAsia"/>
        </w:rPr>
        <w:t xml:space="preserve">　</w:t>
      </w:r>
      <w:r w:rsidR="00435D50">
        <w:rPr>
          <w:rFonts w:hint="eastAsia"/>
        </w:rPr>
        <w:t>〔如浄〕</w:t>
      </w:r>
      <w:r w:rsidR="006F3C36">
        <w:rPr>
          <w:rFonts w:hint="eastAsia"/>
        </w:rPr>
        <w:t>「</w:t>
      </w:r>
      <w:r>
        <w:rPr>
          <w:rFonts w:hint="eastAsia"/>
        </w:rPr>
        <w:t>君は私より若いが、伝統に従う気持ち（</w:t>
      </w:r>
      <w:r w:rsidR="004C1D61">
        <w:rPr>
          <w:rFonts w:hint="eastAsia"/>
        </w:rPr>
        <w:t>＝</w:t>
      </w:r>
      <w:r>
        <w:ruby>
          <w:rubyPr>
            <w:rubyAlign w:val="distributeSpace"/>
            <w:hps w:val="12"/>
            <w:hpsRaise w:val="22"/>
            <w:hpsBaseText w:val="24"/>
            <w:lid w:val="ja-JP"/>
          </w:rubyPr>
          <w:rt>
            <w:r w:rsidR="002C75B7" w:rsidRPr="002C75B7">
              <w:rPr>
                <w:rFonts w:ascii="ＤＦ平成明朝体W3" w:hint="eastAsia"/>
                <w:sz w:val="12"/>
              </w:rPr>
              <w:t>も</w:t>
            </w:r>
          </w:rt>
          <w:rubyBase>
            <w:r w:rsidR="002C75B7">
              <w:rPr>
                <w:rFonts w:hint="eastAsia"/>
              </w:rPr>
              <w:t>慕</w:t>
            </w:r>
          </w:rubyBase>
        </w:ruby>
      </w:r>
      <w:r>
        <w:ruby>
          <w:rubyPr>
            <w:rubyAlign w:val="distributeSpace"/>
            <w:hps w:val="12"/>
            <w:hpsRaise w:val="22"/>
            <w:hpsBaseText w:val="24"/>
            <w:lid w:val="ja-JP"/>
          </w:rubyPr>
          <w:rt>
            <w:r w:rsidR="002C75B7" w:rsidRPr="002C75B7">
              <w:rPr>
                <w:rFonts w:ascii="ＤＦ平成明朝体W3" w:hint="eastAsia"/>
                <w:sz w:val="12"/>
              </w:rPr>
              <w:t>こ</w:t>
            </w:r>
          </w:rt>
          <w:rubyBase>
            <w:r w:rsidR="002C75B7">
              <w:rPr>
                <w:rFonts w:hint="eastAsia"/>
              </w:rPr>
              <w:t>古</w:t>
            </w:r>
          </w:rubyBase>
        </w:ruby>
      </w:r>
      <w:r>
        <w:rPr>
          <w:rFonts w:hint="eastAsia"/>
        </w:rPr>
        <w:t>心）が強い。すぐにも深山幽谷に住んで</w:t>
      </w:r>
      <w:r w:rsidR="004C1D61">
        <w:rPr>
          <w:rFonts w:hint="eastAsia"/>
        </w:rPr>
        <w:t>（自分の中にある）悟りの芽を育てなさい。必ず昔の賢人たちの悟りに達するだろう。</w:t>
      </w:r>
      <w:r w:rsidR="006F3C36">
        <w:rPr>
          <w:rFonts w:hint="eastAsia"/>
        </w:rPr>
        <w:t>」</w:t>
      </w:r>
      <w:r w:rsidR="004C1D61">
        <w:rPr>
          <w:rFonts w:hint="eastAsia"/>
        </w:rPr>
        <w:t>それを聞いて私・道元は立って行き禅師の足元にうずくまり礼拝した。</w:t>
      </w:r>
      <w:r w:rsidR="00E94EF9">
        <w:rPr>
          <w:rFonts w:hint="eastAsia"/>
        </w:rPr>
        <w:t>禅師は「</w:t>
      </w:r>
      <w:r w:rsidR="00C91E1D">
        <w:rPr>
          <w:rFonts w:hint="eastAsia"/>
        </w:rPr>
        <w:t>礼拝する者も、される者も本質は空</w:t>
      </w:r>
      <w:r w:rsidR="0046023E">
        <w:rPr>
          <w:rFonts w:hint="eastAsia"/>
        </w:rPr>
        <w:t>（＝今の身分・立場に関係ない）</w:t>
      </w:r>
      <w:r w:rsidR="00C91E1D">
        <w:rPr>
          <w:rFonts w:hint="eastAsia"/>
        </w:rPr>
        <w:t>である。</w:t>
      </w:r>
      <w:r w:rsidR="00D52640">
        <w:rPr>
          <w:rFonts w:hint="eastAsia"/>
        </w:rPr>
        <w:t>また、（誰にでも、努力すれば得られる）</w:t>
      </w:r>
      <w:r w:rsidR="00C91E1D">
        <w:rPr>
          <w:rFonts w:hint="eastAsia"/>
        </w:rPr>
        <w:t>感応道交</w:t>
      </w:r>
      <w:r w:rsidR="0083799F">
        <w:rPr>
          <w:rFonts w:hint="eastAsia"/>
        </w:rPr>
        <w:t>（＝仏と人が心を通わせる</w:t>
      </w:r>
      <w:r w:rsidR="00F14AFB">
        <w:rPr>
          <w:rFonts w:hint="eastAsia"/>
        </w:rPr>
        <w:t>こと</w:t>
      </w:r>
      <w:r w:rsidR="0083799F">
        <w:rPr>
          <w:rFonts w:hint="eastAsia"/>
        </w:rPr>
        <w:t>）</w:t>
      </w:r>
      <w:r w:rsidR="00C91E1D">
        <w:rPr>
          <w:rFonts w:hint="eastAsia"/>
        </w:rPr>
        <w:t>は</w:t>
      </w:r>
      <w:r w:rsidR="00F14AFB">
        <w:rPr>
          <w:rFonts w:hint="eastAsia"/>
        </w:rPr>
        <w:t>論理ではな</w:t>
      </w:r>
      <w:r w:rsidR="00974C17">
        <w:rPr>
          <w:rFonts w:hint="eastAsia"/>
        </w:rPr>
        <w:t>い</w:t>
      </w:r>
      <w:r w:rsidR="00ED2082">
        <w:rPr>
          <w:rFonts w:hint="eastAsia"/>
        </w:rPr>
        <w:t>（</w:t>
      </w:r>
      <w:r w:rsidR="00F14AFB">
        <w:rPr>
          <w:rFonts w:hint="eastAsia"/>
        </w:rPr>
        <w:t>それ以外の道である</w:t>
      </w:r>
      <w:r w:rsidR="00ED2082">
        <w:rPr>
          <w:rFonts w:hint="eastAsia"/>
        </w:rPr>
        <w:t>）</w:t>
      </w:r>
      <w:r w:rsidR="00C91E1D">
        <w:rPr>
          <w:rFonts w:hint="eastAsia"/>
        </w:rPr>
        <w:t>」</w:t>
      </w:r>
      <w:r w:rsidR="006F3C36">
        <w:rPr>
          <w:rFonts w:hint="eastAsia"/>
        </w:rPr>
        <w:t>と唱え、それから禅師は先師たちの言葉や行動を語り</w:t>
      </w:r>
      <w:r w:rsidR="00D52640">
        <w:rPr>
          <w:rFonts w:hint="eastAsia"/>
        </w:rPr>
        <w:t>聞かせ</w:t>
      </w:r>
      <w:r w:rsidR="006F3C36">
        <w:rPr>
          <w:rFonts w:hint="eastAsia"/>
        </w:rPr>
        <w:t>、私は感激に涙を流しながら聞くしかなかった。</w:t>
      </w:r>
    </w:p>
    <w:p w:rsidR="00ED2082" w:rsidRDefault="00ED2082" w:rsidP="004C1D61">
      <w:pPr>
        <w:tabs>
          <w:tab w:val="left" w:pos="0"/>
          <w:tab w:val="left" w:pos="142"/>
        </w:tabs>
        <w:rPr>
          <w:szCs w:val="24"/>
        </w:rPr>
      </w:pPr>
      <w:r w:rsidRPr="00ED2082">
        <w:rPr>
          <w:rFonts w:hint="eastAsia"/>
          <w:b/>
          <w:szCs w:val="24"/>
        </w:rPr>
        <w:t>11.</w:t>
      </w:r>
      <w:r>
        <w:rPr>
          <w:rFonts w:hint="eastAsia"/>
          <w:szCs w:val="24"/>
        </w:rPr>
        <w:t xml:space="preserve"> </w:t>
      </w:r>
      <w:r>
        <w:rPr>
          <w:rFonts w:hint="eastAsia"/>
          <w:szCs w:val="24"/>
        </w:rPr>
        <w:t>（質問なし）</w:t>
      </w:r>
    </w:p>
    <w:p w:rsidR="00ED2082" w:rsidRDefault="00435D50" w:rsidP="00ED2082">
      <w:pPr>
        <w:tabs>
          <w:tab w:val="left" w:pos="0"/>
          <w:tab w:val="left" w:pos="142"/>
        </w:tabs>
        <w:ind w:firstLineChars="100" w:firstLine="240"/>
        <w:rPr>
          <w:szCs w:val="24"/>
        </w:rPr>
      </w:pPr>
      <w:r>
        <w:rPr>
          <w:rFonts w:hint="eastAsia"/>
        </w:rPr>
        <w:t>〔如浄〕</w:t>
      </w:r>
      <w:r w:rsidR="00ED2082">
        <w:rPr>
          <w:rFonts w:hint="eastAsia"/>
          <w:szCs w:val="24"/>
        </w:rPr>
        <w:t>日頃のこととして、人と行動を共にする時は腰ひもを</w:t>
      </w:r>
      <w:r w:rsidR="00710283">
        <w:rPr>
          <w:rFonts w:hint="eastAsia"/>
          <w:szCs w:val="24"/>
        </w:rPr>
        <w:t>強く</w:t>
      </w:r>
      <w:r w:rsidR="00ED2082">
        <w:rPr>
          <w:rFonts w:hint="eastAsia"/>
          <w:szCs w:val="24"/>
        </w:rPr>
        <w:t>結び置くこと。</w:t>
      </w:r>
      <w:r w:rsidR="00E52C71">
        <w:rPr>
          <w:rFonts w:hint="eastAsia"/>
          <w:szCs w:val="24"/>
        </w:rPr>
        <w:t>少々時が過ぎても締め直す手間がはぶける。</w:t>
      </w:r>
    </w:p>
    <w:p w:rsidR="00E52C71" w:rsidRDefault="00E52C71" w:rsidP="00E52C71">
      <w:pPr>
        <w:tabs>
          <w:tab w:val="left" w:pos="0"/>
          <w:tab w:val="left" w:pos="142"/>
        </w:tabs>
      </w:pPr>
      <w:r>
        <w:rPr>
          <w:rFonts w:hint="eastAsia"/>
          <w:szCs w:val="24"/>
        </w:rPr>
        <w:t xml:space="preserve">　　　　　　　</w:t>
      </w:r>
      <w:r w:rsidR="00CE7F3C">
        <w:rPr>
          <w:rFonts w:hint="eastAsia"/>
          <w:szCs w:val="24"/>
        </w:rPr>
        <w:t>内衣のひもを結び直すのは、人前では不作法になる。</w:t>
      </w:r>
      <w:r w:rsidR="00CE7F3C">
        <w:rPr>
          <w:rFonts w:hint="eastAsia"/>
        </w:rPr>
        <w:t>－訳者</w:t>
      </w:r>
    </w:p>
    <w:p w:rsidR="00CE7F3C" w:rsidRDefault="00CE7F3C" w:rsidP="00E52C71">
      <w:pPr>
        <w:tabs>
          <w:tab w:val="left" w:pos="0"/>
          <w:tab w:val="left" w:pos="142"/>
        </w:tabs>
        <w:rPr>
          <w:szCs w:val="24"/>
        </w:rPr>
      </w:pPr>
      <w:r w:rsidRPr="00710283">
        <w:rPr>
          <w:rFonts w:hint="eastAsia"/>
          <w:b/>
        </w:rPr>
        <w:t>12.</w:t>
      </w:r>
      <w:r>
        <w:rPr>
          <w:rFonts w:hint="eastAsia"/>
        </w:rPr>
        <w:t xml:space="preserve"> </w:t>
      </w:r>
      <w:r w:rsidR="00710283">
        <w:rPr>
          <w:rFonts w:hint="eastAsia"/>
          <w:szCs w:val="24"/>
        </w:rPr>
        <w:t>（質問なし）</w:t>
      </w:r>
    </w:p>
    <w:p w:rsidR="00ED2082" w:rsidRDefault="00710283" w:rsidP="001E6DAE">
      <w:pPr>
        <w:pStyle w:val="a3"/>
        <w:tabs>
          <w:tab w:val="clear" w:pos="4252"/>
          <w:tab w:val="clear" w:pos="8504"/>
          <w:tab w:val="left" w:pos="0"/>
          <w:tab w:val="left" w:pos="142"/>
        </w:tabs>
        <w:snapToGrid/>
        <w:rPr>
          <w:szCs w:val="24"/>
        </w:rPr>
      </w:pPr>
      <w:r w:rsidRPr="001E6DAE">
        <w:rPr>
          <w:rFonts w:hint="eastAsia"/>
          <w:szCs w:val="24"/>
        </w:rPr>
        <w:t xml:space="preserve">　</w:t>
      </w:r>
      <w:r w:rsidR="00435D50">
        <w:rPr>
          <w:rFonts w:hint="eastAsia"/>
        </w:rPr>
        <w:t>〔如浄〕</w:t>
      </w:r>
      <w:r w:rsidRPr="001E6DAE">
        <w:rPr>
          <w:rFonts w:hint="eastAsia"/>
          <w:szCs w:val="24"/>
        </w:rPr>
        <w:t>修行者が座禅堂で配慮する</w:t>
      </w:r>
      <w:r w:rsidR="001E6DAE" w:rsidRPr="001E6DAE">
        <w:rPr>
          <w:rFonts w:hint="eastAsia"/>
          <w:szCs w:val="24"/>
        </w:rPr>
        <w:t>ことの第一は、ゆっくり歩くことである。</w:t>
      </w:r>
      <w:r w:rsidR="001E6DAE">
        <w:rPr>
          <w:rFonts w:hint="eastAsia"/>
          <w:szCs w:val="24"/>
        </w:rPr>
        <w:t>近頃あちこちの寺の住職といえども、これを知る人はきわめて少ない。歩きは</w:t>
      </w:r>
      <w:r w:rsidR="00CB4FDD">
        <w:rPr>
          <w:rFonts w:hint="eastAsia"/>
          <w:szCs w:val="24"/>
        </w:rPr>
        <w:t>（ゆっくりした）</w:t>
      </w:r>
      <w:r w:rsidR="001E6DAE">
        <w:rPr>
          <w:rFonts w:hint="eastAsia"/>
          <w:szCs w:val="24"/>
        </w:rPr>
        <w:t>呼吸に合わせて進める。</w:t>
      </w:r>
      <w:r w:rsidR="00216E60">
        <w:rPr>
          <w:rFonts w:hint="eastAsia"/>
          <w:szCs w:val="24"/>
        </w:rPr>
        <w:t>足によろめきを感じるが、前屈みにならず、反り返ることなく歩く。</w:t>
      </w:r>
      <w:r w:rsidR="0085709C">
        <w:rPr>
          <w:rFonts w:hint="eastAsia"/>
          <w:szCs w:val="24"/>
        </w:rPr>
        <w:t>他の人からは、</w:t>
      </w:r>
      <w:r w:rsidR="00216E60">
        <w:rPr>
          <w:rFonts w:hint="eastAsia"/>
          <w:szCs w:val="24"/>
        </w:rPr>
        <w:t>ただ立ち止まっているように見えること。</w:t>
      </w:r>
      <w:r w:rsidR="008504BC">
        <w:rPr>
          <w:rFonts w:hint="eastAsia"/>
          <w:szCs w:val="24"/>
        </w:rPr>
        <w:t>肩</w:t>
      </w:r>
      <w:r w:rsidR="00995543">
        <w:rPr>
          <w:rFonts w:hint="eastAsia"/>
          <w:szCs w:val="24"/>
        </w:rPr>
        <w:t>や胸</w:t>
      </w:r>
      <w:r w:rsidR="008504BC">
        <w:rPr>
          <w:rFonts w:hint="eastAsia"/>
          <w:szCs w:val="24"/>
        </w:rPr>
        <w:t>を揺らせてはいけない。</w:t>
      </w:r>
    </w:p>
    <w:p w:rsidR="00612619" w:rsidRDefault="00612619" w:rsidP="001E6DAE">
      <w:pPr>
        <w:pStyle w:val="a3"/>
        <w:tabs>
          <w:tab w:val="clear" w:pos="4252"/>
          <w:tab w:val="clear" w:pos="8504"/>
          <w:tab w:val="left" w:pos="0"/>
          <w:tab w:val="left" w:pos="142"/>
        </w:tabs>
        <w:snapToGrid/>
        <w:rPr>
          <w:szCs w:val="24"/>
        </w:rPr>
      </w:pPr>
      <w:r>
        <w:rPr>
          <w:rFonts w:hint="eastAsia"/>
          <w:szCs w:val="24"/>
        </w:rPr>
        <w:t xml:space="preserve">　禅師は居室の中で歩行して</w:t>
      </w:r>
      <w:r w:rsidR="00922E23">
        <w:rPr>
          <w:rFonts w:hint="eastAsia"/>
          <w:szCs w:val="24"/>
        </w:rPr>
        <w:t>、道元に見せてくれた。また「この歩き方を知るのは私一人だけだ。その中、</w:t>
      </w:r>
      <w:r w:rsidR="006C66F1">
        <w:rPr>
          <w:rFonts w:hint="eastAsia"/>
          <w:szCs w:val="24"/>
        </w:rPr>
        <w:t>試し</w:t>
      </w:r>
      <w:r w:rsidR="00922E23">
        <w:rPr>
          <w:rFonts w:hint="eastAsia"/>
          <w:szCs w:val="24"/>
        </w:rPr>
        <w:t>に近くの寺</w:t>
      </w:r>
      <w:r w:rsidR="00643959">
        <w:rPr>
          <w:rFonts w:hint="eastAsia"/>
          <w:szCs w:val="24"/>
        </w:rPr>
        <w:t>々</w:t>
      </w:r>
      <w:r w:rsidR="00922E23">
        <w:rPr>
          <w:rFonts w:hint="eastAsia"/>
          <w:szCs w:val="24"/>
        </w:rPr>
        <w:t>の住職にも質問してみるといい。誰一人これを知る者はいないだろう。」と。</w:t>
      </w:r>
    </w:p>
    <w:p w:rsidR="008504BC" w:rsidRDefault="008504BC" w:rsidP="001E6DAE">
      <w:pPr>
        <w:pStyle w:val="a3"/>
        <w:tabs>
          <w:tab w:val="clear" w:pos="4252"/>
          <w:tab w:val="clear" w:pos="8504"/>
          <w:tab w:val="left" w:pos="0"/>
          <w:tab w:val="left" w:pos="142"/>
        </w:tabs>
        <w:snapToGrid/>
        <w:rPr>
          <w:szCs w:val="24"/>
        </w:rPr>
      </w:pPr>
      <w:r>
        <w:rPr>
          <w:rFonts w:hint="eastAsia"/>
          <w:szCs w:val="24"/>
        </w:rPr>
        <w:t xml:space="preserve">　　　　　　　</w:t>
      </w:r>
      <w:r w:rsidRPr="00AD3359">
        <w:rPr>
          <w:rFonts w:hint="eastAsia"/>
          <w:b/>
          <w:szCs w:val="24"/>
        </w:rPr>
        <w:t>28</w:t>
      </w:r>
      <w:r w:rsidR="00AD3359" w:rsidRPr="00AD3359">
        <w:rPr>
          <w:rFonts w:hint="eastAsia"/>
          <w:b/>
          <w:szCs w:val="24"/>
        </w:rPr>
        <w:t>.</w:t>
      </w:r>
      <w:r>
        <w:rPr>
          <w:rFonts w:hint="eastAsia"/>
          <w:szCs w:val="24"/>
        </w:rPr>
        <w:t>、</w:t>
      </w:r>
      <w:r w:rsidRPr="00AD3359">
        <w:rPr>
          <w:rFonts w:hint="eastAsia"/>
          <w:b/>
          <w:szCs w:val="24"/>
        </w:rPr>
        <w:t>46</w:t>
      </w:r>
      <w:r w:rsidR="00AD3359" w:rsidRPr="00AD3359">
        <w:rPr>
          <w:rFonts w:hint="eastAsia"/>
          <w:b/>
          <w:szCs w:val="24"/>
        </w:rPr>
        <w:t>.</w:t>
      </w:r>
      <w:r>
        <w:rPr>
          <w:rFonts w:hint="eastAsia"/>
          <w:szCs w:val="24"/>
        </w:rPr>
        <w:t>を参照。</w:t>
      </w:r>
      <w:r w:rsidR="00995543">
        <w:rPr>
          <w:rFonts w:hint="eastAsia"/>
          <w:szCs w:val="24"/>
        </w:rPr>
        <w:t>この歩き方を</w:t>
      </w:r>
      <w:r w:rsidR="00995543">
        <w:rPr>
          <w:szCs w:val="24"/>
        </w:rPr>
        <w:ruby>
          <w:rubyPr>
            <w:rubyAlign w:val="distributeSpace"/>
            <w:hps w:val="12"/>
            <w:hpsRaise w:val="22"/>
            <w:hpsBaseText w:val="24"/>
            <w:lid w:val="ja-JP"/>
          </w:rubyPr>
          <w:rt>
            <w:r w:rsidR="00995543" w:rsidRPr="00995543">
              <w:rPr>
                <w:rFonts w:ascii="ＤＦ平成明朝体W3" w:hint="eastAsia"/>
                <w:sz w:val="12"/>
                <w:szCs w:val="24"/>
              </w:rPr>
              <w:t>きん</w:t>
            </w:r>
          </w:rt>
          <w:rubyBase>
            <w:r w:rsidR="00995543">
              <w:rPr>
                <w:rFonts w:hint="eastAsia"/>
                <w:szCs w:val="24"/>
              </w:rPr>
              <w:t>経</w:t>
            </w:r>
          </w:rubyBase>
        </w:ruby>
      </w:r>
      <w:r w:rsidR="00995543">
        <w:rPr>
          <w:szCs w:val="24"/>
        </w:rPr>
        <w:ruby>
          <w:rubyPr>
            <w:rubyAlign w:val="distributeSpace"/>
            <w:hps w:val="12"/>
            <w:hpsRaise w:val="22"/>
            <w:hpsBaseText w:val="24"/>
            <w:lid w:val="ja-JP"/>
          </w:rubyPr>
          <w:rt>
            <w:r w:rsidR="00995543" w:rsidRPr="00995543">
              <w:rPr>
                <w:rFonts w:ascii="ＤＦ平成明朝体W3" w:hint="eastAsia"/>
                <w:sz w:val="12"/>
                <w:szCs w:val="24"/>
              </w:rPr>
              <w:t>ひん</w:t>
            </w:r>
          </w:rt>
          <w:rubyBase>
            <w:r w:rsidR="00995543">
              <w:rPr>
                <w:rFonts w:hint="eastAsia"/>
                <w:szCs w:val="24"/>
              </w:rPr>
              <w:t>行</w:t>
            </w:r>
          </w:rubyBase>
        </w:ruby>
      </w:r>
      <w:r w:rsidR="00995543">
        <w:rPr>
          <w:rFonts w:hint="eastAsia"/>
          <w:szCs w:val="24"/>
        </w:rPr>
        <w:t>という。</w:t>
      </w:r>
      <w:r w:rsidR="00995543">
        <w:rPr>
          <w:rFonts w:hint="eastAsia"/>
        </w:rPr>
        <w:t>－訳者</w:t>
      </w:r>
    </w:p>
    <w:p w:rsidR="00922E23" w:rsidRDefault="00922E23" w:rsidP="001E6DAE">
      <w:pPr>
        <w:pStyle w:val="a3"/>
        <w:tabs>
          <w:tab w:val="clear" w:pos="4252"/>
          <w:tab w:val="clear" w:pos="8504"/>
          <w:tab w:val="left" w:pos="0"/>
          <w:tab w:val="left" w:pos="142"/>
        </w:tabs>
        <w:snapToGrid/>
        <w:rPr>
          <w:szCs w:val="24"/>
        </w:rPr>
      </w:pPr>
      <w:r w:rsidRPr="00CA7FCE">
        <w:rPr>
          <w:rFonts w:hint="eastAsia"/>
          <w:b/>
          <w:szCs w:val="24"/>
        </w:rPr>
        <w:t>13.</w:t>
      </w:r>
      <w:r>
        <w:rPr>
          <w:rFonts w:hint="eastAsia"/>
          <w:szCs w:val="24"/>
        </w:rPr>
        <w:t xml:space="preserve"> </w:t>
      </w:r>
      <w:r w:rsidR="00435D50">
        <w:rPr>
          <w:rFonts w:hint="eastAsia"/>
        </w:rPr>
        <w:t>〔道元〕</w:t>
      </w:r>
      <w:r>
        <w:rPr>
          <w:rFonts w:hint="eastAsia"/>
          <w:szCs w:val="24"/>
        </w:rPr>
        <w:t>仏教は性善説（＝善性）でしょうか、性悪説（＝悪性</w:t>
      </w:r>
      <w:r w:rsidR="00CA7FCE">
        <w:rPr>
          <w:rFonts w:hint="eastAsia"/>
          <w:szCs w:val="24"/>
        </w:rPr>
        <w:t>）</w:t>
      </w:r>
      <w:r>
        <w:rPr>
          <w:rFonts w:hint="eastAsia"/>
          <w:szCs w:val="24"/>
        </w:rPr>
        <w:t>でしょうか、それとも</w:t>
      </w:r>
      <w:r w:rsidR="00643959">
        <w:rPr>
          <w:rFonts w:hint="eastAsia"/>
          <w:szCs w:val="24"/>
        </w:rPr>
        <w:t>不定</w:t>
      </w:r>
      <w:r w:rsidR="006C66F1">
        <w:rPr>
          <w:rFonts w:hint="eastAsia"/>
          <w:szCs w:val="24"/>
        </w:rPr>
        <w:t>説</w:t>
      </w:r>
      <w:r w:rsidR="00CA7FCE">
        <w:rPr>
          <w:rFonts w:hint="eastAsia"/>
          <w:szCs w:val="24"/>
        </w:rPr>
        <w:t>（＝無記）</w:t>
      </w:r>
      <w:r>
        <w:rPr>
          <w:rFonts w:hint="eastAsia"/>
          <w:szCs w:val="24"/>
        </w:rPr>
        <w:t>でしょうか？</w:t>
      </w:r>
    </w:p>
    <w:p w:rsidR="00CA7FCE" w:rsidRDefault="006C66F1" w:rsidP="001E6DAE">
      <w:pPr>
        <w:pStyle w:val="a3"/>
        <w:tabs>
          <w:tab w:val="clear" w:pos="4252"/>
          <w:tab w:val="clear" w:pos="8504"/>
          <w:tab w:val="left" w:pos="0"/>
          <w:tab w:val="left" w:pos="142"/>
        </w:tabs>
        <w:snapToGrid/>
        <w:rPr>
          <w:szCs w:val="24"/>
        </w:rPr>
      </w:pPr>
      <w:r>
        <w:rPr>
          <w:rFonts w:hint="eastAsia"/>
          <w:szCs w:val="24"/>
        </w:rPr>
        <w:t xml:space="preserve">　</w:t>
      </w:r>
      <w:r w:rsidR="00435D50">
        <w:rPr>
          <w:rFonts w:hint="eastAsia"/>
        </w:rPr>
        <w:t>〔如浄〕</w:t>
      </w:r>
      <w:r>
        <w:rPr>
          <w:rFonts w:hint="eastAsia"/>
          <w:szCs w:val="24"/>
        </w:rPr>
        <w:t>仏</w:t>
      </w:r>
      <w:r w:rsidR="002F6B76">
        <w:rPr>
          <w:rFonts w:hint="eastAsia"/>
          <w:szCs w:val="24"/>
        </w:rPr>
        <w:t>法（＝禅）</w:t>
      </w:r>
      <w:r>
        <w:rPr>
          <w:rFonts w:hint="eastAsia"/>
          <w:szCs w:val="24"/>
        </w:rPr>
        <w:t>は３説を超越する。</w:t>
      </w:r>
    </w:p>
    <w:p w:rsidR="006C66F1" w:rsidRDefault="006C66F1" w:rsidP="001E6DAE">
      <w:pPr>
        <w:pStyle w:val="a3"/>
        <w:tabs>
          <w:tab w:val="clear" w:pos="4252"/>
          <w:tab w:val="clear" w:pos="8504"/>
          <w:tab w:val="left" w:pos="0"/>
          <w:tab w:val="left" w:pos="142"/>
        </w:tabs>
        <w:snapToGrid/>
        <w:rPr>
          <w:szCs w:val="24"/>
        </w:rPr>
      </w:pPr>
      <w:r w:rsidRPr="006E18F7">
        <w:rPr>
          <w:rFonts w:hint="eastAsia"/>
          <w:b/>
          <w:szCs w:val="24"/>
        </w:rPr>
        <w:t xml:space="preserve">14. </w:t>
      </w:r>
      <w:r w:rsidR="00435D50">
        <w:rPr>
          <w:rFonts w:hint="eastAsia"/>
        </w:rPr>
        <w:t>〔道元〕</w:t>
      </w:r>
      <w:r w:rsidR="00643959">
        <w:rPr>
          <w:rFonts w:hint="eastAsia"/>
          <w:szCs w:val="24"/>
        </w:rPr>
        <w:t>釈尊から営々と伝わるこの大道は（伝統の）片隅に置かれ</w:t>
      </w:r>
      <w:r w:rsidR="00476008">
        <w:rPr>
          <w:rFonts w:hint="eastAsia"/>
          <w:szCs w:val="24"/>
        </w:rPr>
        <w:t>るべき</w:t>
      </w:r>
      <w:r w:rsidR="00643959">
        <w:rPr>
          <w:rFonts w:hint="eastAsia"/>
          <w:szCs w:val="24"/>
        </w:rPr>
        <w:t>小さな宗派ではありません。どうして禅宗などと</w:t>
      </w:r>
      <w:r w:rsidR="00C521AB">
        <w:rPr>
          <w:rFonts w:hint="eastAsia"/>
          <w:szCs w:val="24"/>
        </w:rPr>
        <w:t>いう</w:t>
      </w:r>
      <w:r w:rsidR="00643959">
        <w:rPr>
          <w:rFonts w:hint="eastAsia"/>
          <w:szCs w:val="24"/>
        </w:rPr>
        <w:t>（多くの宗派の中のひとつの）</w:t>
      </w:r>
      <w:r w:rsidR="00C521AB">
        <w:rPr>
          <w:rFonts w:hint="eastAsia"/>
          <w:szCs w:val="24"/>
        </w:rPr>
        <w:t>宗派なので</w:t>
      </w:r>
      <w:r w:rsidR="00C521AB">
        <w:rPr>
          <w:rFonts w:hint="eastAsia"/>
          <w:szCs w:val="24"/>
        </w:rPr>
        <w:lastRenderedPageBreak/>
        <w:t>しょうか？</w:t>
      </w:r>
    </w:p>
    <w:p w:rsidR="00C521AB" w:rsidRDefault="00C521AB" w:rsidP="001E6DAE">
      <w:pPr>
        <w:pStyle w:val="a3"/>
        <w:tabs>
          <w:tab w:val="clear" w:pos="4252"/>
          <w:tab w:val="clear" w:pos="8504"/>
          <w:tab w:val="left" w:pos="0"/>
          <w:tab w:val="left" w:pos="142"/>
        </w:tabs>
        <w:snapToGrid/>
        <w:rPr>
          <w:szCs w:val="24"/>
        </w:rPr>
      </w:pPr>
      <w:r>
        <w:rPr>
          <w:rFonts w:hint="eastAsia"/>
          <w:szCs w:val="24"/>
        </w:rPr>
        <w:t xml:space="preserve">　</w:t>
      </w:r>
      <w:r w:rsidR="00435D50">
        <w:rPr>
          <w:rFonts w:hint="eastAsia"/>
        </w:rPr>
        <w:t>〔如浄〕</w:t>
      </w:r>
      <w:r>
        <w:rPr>
          <w:rFonts w:hint="eastAsia"/>
          <w:szCs w:val="24"/>
        </w:rPr>
        <w:t>この大道をみだりに禅宗などと言ってはならない。今、</w:t>
      </w:r>
      <w:r w:rsidR="00476008">
        <w:rPr>
          <w:rFonts w:hint="eastAsia"/>
          <w:szCs w:val="24"/>
        </w:rPr>
        <w:t>禅宗と呼ばれるのは運が悪かったのだ。</w:t>
      </w:r>
      <w:r w:rsidR="00464675">
        <w:rPr>
          <w:rFonts w:hint="eastAsia"/>
          <w:szCs w:val="24"/>
        </w:rPr>
        <w:t>頭を丸めた愚人どもが言い始めたことなのだ。昔の賢人たちは知っている古い時代のことなのだ。</w:t>
      </w:r>
      <w:r w:rsidR="003E29D1">
        <w:rPr>
          <w:rFonts w:hint="eastAsia"/>
          <w:szCs w:val="24"/>
        </w:rPr>
        <w:t>君は石門（寺）の「林間録」を読んだことがあるか？　―いえ。まだ読んでいません。―　一通り目を通せばよい。</w:t>
      </w:r>
      <w:r w:rsidR="00B36416">
        <w:rPr>
          <w:rFonts w:hint="eastAsia"/>
          <w:szCs w:val="24"/>
        </w:rPr>
        <w:t>「林間録」の記述は正しい。おおよそのところ、釈尊の教外別伝（</w:t>
      </w:r>
      <w:r w:rsidR="00CB7F8F">
        <w:rPr>
          <w:rFonts w:hint="eastAsia"/>
          <w:szCs w:val="24"/>
        </w:rPr>
        <w:t>＝禅）</w:t>
      </w:r>
      <w:r w:rsidR="00B36416">
        <w:rPr>
          <w:rFonts w:hint="eastAsia"/>
          <w:szCs w:val="24"/>
        </w:rPr>
        <w:t>は</w:t>
      </w:r>
      <w:r w:rsidR="00CB7F8F">
        <w:rPr>
          <w:rFonts w:hint="eastAsia"/>
          <w:szCs w:val="24"/>
        </w:rPr>
        <w:t>摩訶迦葉に受け継がれ、次々と続いて</w:t>
      </w:r>
      <w:r w:rsidR="00AD3359">
        <w:rPr>
          <w:rFonts w:hint="eastAsia"/>
          <w:szCs w:val="24"/>
        </w:rPr>
        <w:t>第</w:t>
      </w:r>
      <w:r w:rsidR="00CB7F8F">
        <w:rPr>
          <w:rFonts w:hint="eastAsia"/>
          <w:szCs w:val="24"/>
        </w:rPr>
        <w:t>28</w:t>
      </w:r>
      <w:r w:rsidR="00974C17">
        <w:rPr>
          <w:rFonts w:hint="eastAsia"/>
          <w:szCs w:val="24"/>
        </w:rPr>
        <w:t>世</w:t>
      </w:r>
      <w:r w:rsidR="00CB7F8F">
        <w:rPr>
          <w:rFonts w:hint="eastAsia"/>
          <w:szCs w:val="24"/>
        </w:rPr>
        <w:t>（菩提達磨）</w:t>
      </w:r>
      <w:r w:rsidR="0085709C">
        <w:rPr>
          <w:rFonts w:hint="eastAsia"/>
          <w:szCs w:val="24"/>
        </w:rPr>
        <w:t>が</w:t>
      </w:r>
      <w:r w:rsidR="00CB7F8F">
        <w:rPr>
          <w:rFonts w:hint="eastAsia"/>
          <w:szCs w:val="24"/>
        </w:rPr>
        <w:t>、中国に渡って</w:t>
      </w:r>
      <w:r w:rsidR="00AD3359">
        <w:rPr>
          <w:rFonts w:hint="eastAsia"/>
          <w:szCs w:val="24"/>
        </w:rPr>
        <w:t>第</w:t>
      </w:r>
      <w:r w:rsidR="00CB7F8F">
        <w:rPr>
          <w:rFonts w:hint="eastAsia"/>
          <w:szCs w:val="24"/>
        </w:rPr>
        <w:t>６</w:t>
      </w:r>
      <w:r w:rsidR="00974C17">
        <w:rPr>
          <w:rFonts w:hint="eastAsia"/>
          <w:szCs w:val="24"/>
        </w:rPr>
        <w:t>世</w:t>
      </w:r>
      <w:r w:rsidR="00CB7F8F">
        <w:rPr>
          <w:rFonts w:hint="eastAsia"/>
          <w:szCs w:val="24"/>
        </w:rPr>
        <w:t>（曹渓）さらに現在</w:t>
      </w:r>
      <w:r w:rsidR="0085709C">
        <w:rPr>
          <w:rFonts w:hint="eastAsia"/>
          <w:szCs w:val="24"/>
        </w:rPr>
        <w:t>まで</w:t>
      </w:r>
      <w:r w:rsidR="00AD3359">
        <w:rPr>
          <w:rFonts w:hint="eastAsia"/>
          <w:szCs w:val="24"/>
        </w:rPr>
        <w:t>。</w:t>
      </w:r>
      <w:r w:rsidR="00CB7F8F">
        <w:rPr>
          <w:rFonts w:hint="eastAsia"/>
          <w:szCs w:val="24"/>
        </w:rPr>
        <w:t>自分・如浄（</w:t>
      </w:r>
      <w:r w:rsidR="00AD3359">
        <w:rPr>
          <w:rFonts w:hint="eastAsia"/>
          <w:szCs w:val="24"/>
        </w:rPr>
        <w:t>第</w:t>
      </w:r>
      <w:r w:rsidR="00CB7F8F">
        <w:rPr>
          <w:rFonts w:hint="eastAsia"/>
          <w:szCs w:val="24"/>
        </w:rPr>
        <w:t>50</w:t>
      </w:r>
      <w:r w:rsidR="00974C17">
        <w:rPr>
          <w:rFonts w:hint="eastAsia"/>
          <w:szCs w:val="24"/>
        </w:rPr>
        <w:t>世</w:t>
      </w:r>
      <w:r w:rsidR="00CB7F8F">
        <w:rPr>
          <w:rFonts w:hint="eastAsia"/>
          <w:szCs w:val="24"/>
        </w:rPr>
        <w:t>）は仏法の</w:t>
      </w:r>
      <w:r w:rsidR="00834CD2">
        <w:rPr>
          <w:rFonts w:hint="eastAsia"/>
          <w:szCs w:val="24"/>
        </w:rPr>
        <w:t>総代である。</w:t>
      </w:r>
      <w:r w:rsidR="001E2D1E">
        <w:rPr>
          <w:rFonts w:hint="eastAsia"/>
          <w:szCs w:val="24"/>
        </w:rPr>
        <w:t>この世界で</w:t>
      </w:r>
      <w:r w:rsidR="00976192">
        <w:rPr>
          <w:rFonts w:hint="eastAsia"/>
          <w:szCs w:val="24"/>
        </w:rPr>
        <w:t>並立する</w:t>
      </w:r>
      <w:r w:rsidR="001E2D1E">
        <w:rPr>
          <w:rFonts w:hint="eastAsia"/>
          <w:szCs w:val="24"/>
        </w:rPr>
        <w:t>者はいない。今、</w:t>
      </w:r>
      <w:r w:rsidR="001E2D1E">
        <w:rPr>
          <w:rFonts w:hint="eastAsia"/>
          <w:szCs w:val="24"/>
        </w:rPr>
        <w:t>35</w:t>
      </w:r>
      <w:r w:rsidR="001E2D1E">
        <w:rPr>
          <w:rFonts w:hint="eastAsia"/>
          <w:szCs w:val="24"/>
        </w:rPr>
        <w:t>本（？）の経・論を</w:t>
      </w:r>
      <w:r w:rsidR="006E18F7">
        <w:rPr>
          <w:rFonts w:hint="eastAsia"/>
          <w:szCs w:val="24"/>
        </w:rPr>
        <w:t>論考してそれぞれに宗派を立てている者たちは、みんな釈尊の</w:t>
      </w:r>
      <w:r w:rsidR="007E69F4">
        <w:rPr>
          <w:rFonts w:hint="eastAsia"/>
          <w:szCs w:val="24"/>
        </w:rPr>
        <w:t>信奉者一団</w:t>
      </w:r>
      <w:r w:rsidR="006E18F7">
        <w:rPr>
          <w:rFonts w:hint="eastAsia"/>
          <w:szCs w:val="24"/>
        </w:rPr>
        <w:t>である。しかし</w:t>
      </w:r>
      <w:r w:rsidR="007E69F4">
        <w:rPr>
          <w:rFonts w:hint="eastAsia"/>
          <w:szCs w:val="24"/>
        </w:rPr>
        <w:t>信奉者</w:t>
      </w:r>
      <w:r w:rsidR="006E18F7">
        <w:rPr>
          <w:rFonts w:hint="eastAsia"/>
          <w:szCs w:val="24"/>
        </w:rPr>
        <w:t>とは言え、その間の関係には親疎、高低がある。</w:t>
      </w:r>
    </w:p>
    <w:p w:rsidR="0058373A" w:rsidRDefault="0058373A" w:rsidP="0058373A">
      <w:pPr>
        <w:pStyle w:val="a3"/>
        <w:tabs>
          <w:tab w:val="clear" w:pos="4252"/>
          <w:tab w:val="clear" w:pos="8504"/>
          <w:tab w:val="left" w:pos="0"/>
          <w:tab w:val="left" w:pos="142"/>
        </w:tabs>
        <w:snapToGrid/>
        <w:ind w:left="1440" w:hangingChars="600" w:hanging="1440"/>
      </w:pPr>
      <w:r>
        <w:rPr>
          <w:rFonts w:hint="eastAsia"/>
          <w:szCs w:val="24"/>
        </w:rPr>
        <w:t xml:space="preserve">　　　　　　　釈尊以来の</w:t>
      </w:r>
      <w:r w:rsidR="00434F6D">
        <w:rPr>
          <w:rFonts w:hint="eastAsia"/>
          <w:szCs w:val="24"/>
        </w:rPr>
        <w:t>伝法</w:t>
      </w:r>
      <w:r>
        <w:rPr>
          <w:rFonts w:hint="eastAsia"/>
          <w:szCs w:val="24"/>
        </w:rPr>
        <w:t>祖師については、</w:t>
      </w:r>
      <w:r w:rsidR="00462476">
        <w:rPr>
          <w:rFonts w:hint="eastAsia"/>
          <w:szCs w:val="24"/>
        </w:rPr>
        <w:t>蛍山</w:t>
      </w:r>
      <w:r>
        <w:rPr>
          <w:rFonts w:hint="eastAsia"/>
          <w:szCs w:val="24"/>
        </w:rPr>
        <w:t>禅師の「伝光録」</w:t>
      </w:r>
      <w:r w:rsidR="0085709C">
        <w:rPr>
          <w:rFonts w:hint="eastAsia"/>
          <w:szCs w:val="24"/>
        </w:rPr>
        <w:t>に書かれている</w:t>
      </w:r>
      <w:r>
        <w:rPr>
          <w:rFonts w:hint="eastAsia"/>
          <w:szCs w:val="24"/>
        </w:rPr>
        <w:t>が、その元になったのは「林間録」ではなかったか。</w:t>
      </w:r>
      <w:r>
        <w:rPr>
          <w:rFonts w:hint="eastAsia"/>
        </w:rPr>
        <w:t>－訳者</w:t>
      </w:r>
    </w:p>
    <w:p w:rsidR="00434F6D" w:rsidRPr="0058373A" w:rsidRDefault="00434F6D" w:rsidP="0058373A">
      <w:pPr>
        <w:pStyle w:val="a3"/>
        <w:tabs>
          <w:tab w:val="clear" w:pos="4252"/>
          <w:tab w:val="clear" w:pos="8504"/>
          <w:tab w:val="left" w:pos="0"/>
          <w:tab w:val="left" w:pos="142"/>
        </w:tabs>
        <w:snapToGrid/>
        <w:ind w:left="1440" w:hangingChars="600" w:hanging="1440"/>
        <w:rPr>
          <w:szCs w:val="24"/>
        </w:rPr>
      </w:pPr>
      <w:r>
        <w:rPr>
          <w:rFonts w:hint="eastAsia"/>
        </w:rPr>
        <w:t xml:space="preserve">　　　　　　　釈尊の冥想は止観だったと思われる。－訳者</w:t>
      </w:r>
    </w:p>
    <w:p w:rsidR="006E18F7" w:rsidRDefault="006E18F7" w:rsidP="001E6DAE">
      <w:pPr>
        <w:pStyle w:val="a3"/>
        <w:tabs>
          <w:tab w:val="clear" w:pos="4252"/>
          <w:tab w:val="clear" w:pos="8504"/>
          <w:tab w:val="left" w:pos="0"/>
          <w:tab w:val="left" w:pos="142"/>
        </w:tabs>
        <w:snapToGrid/>
        <w:rPr>
          <w:szCs w:val="24"/>
        </w:rPr>
      </w:pPr>
      <w:r w:rsidRPr="00DE1AC7">
        <w:rPr>
          <w:rFonts w:hint="eastAsia"/>
          <w:b/>
          <w:szCs w:val="24"/>
        </w:rPr>
        <w:t>15</w:t>
      </w:r>
      <w:r w:rsidR="007E69F4" w:rsidRPr="00DE1AC7">
        <w:rPr>
          <w:rFonts w:hint="eastAsia"/>
          <w:b/>
          <w:szCs w:val="24"/>
        </w:rPr>
        <w:t>-1</w:t>
      </w:r>
      <w:r w:rsidRPr="00DE1AC7">
        <w:rPr>
          <w:rFonts w:hint="eastAsia"/>
          <w:b/>
          <w:szCs w:val="24"/>
        </w:rPr>
        <w:t>.</w:t>
      </w:r>
      <w:r w:rsidR="00DE1AC7">
        <w:rPr>
          <w:rFonts w:hint="eastAsia"/>
          <w:szCs w:val="24"/>
        </w:rPr>
        <w:t xml:space="preserve"> </w:t>
      </w:r>
      <w:r w:rsidR="00435D50">
        <w:rPr>
          <w:rFonts w:hint="eastAsia"/>
        </w:rPr>
        <w:t>〔道元〕</w:t>
      </w:r>
      <w:r w:rsidR="00DE1AC7">
        <w:rPr>
          <w:rFonts w:hint="eastAsia"/>
          <w:szCs w:val="24"/>
        </w:rPr>
        <w:t>もし釈尊の信奉者であれば、彼らも菩提心を発して本当の指導者</w:t>
      </w:r>
      <w:r w:rsidR="00F74D8E">
        <w:rPr>
          <w:rFonts w:hint="eastAsia"/>
          <w:szCs w:val="24"/>
        </w:rPr>
        <w:t>（</w:t>
      </w:r>
      <w:r w:rsidR="00E33467">
        <w:rPr>
          <w:rFonts w:hint="eastAsia"/>
          <w:szCs w:val="24"/>
        </w:rPr>
        <w:t>＝</w:t>
      </w:r>
      <w:r w:rsidR="00F74D8E">
        <w:rPr>
          <w:rFonts w:hint="eastAsia"/>
          <w:szCs w:val="24"/>
        </w:rPr>
        <w:t>禅の師）</w:t>
      </w:r>
      <w:r w:rsidR="00DE1AC7">
        <w:rPr>
          <w:rFonts w:hint="eastAsia"/>
          <w:szCs w:val="24"/>
        </w:rPr>
        <w:t>を訪ねること</w:t>
      </w:r>
      <w:r w:rsidR="00F74D8E">
        <w:rPr>
          <w:rFonts w:hint="eastAsia"/>
          <w:szCs w:val="24"/>
        </w:rPr>
        <w:t>は</w:t>
      </w:r>
      <w:r w:rsidR="00DE1AC7">
        <w:rPr>
          <w:rFonts w:hint="eastAsia"/>
          <w:szCs w:val="24"/>
        </w:rPr>
        <w:t>でき</w:t>
      </w:r>
      <w:r w:rsidR="00F74D8E">
        <w:rPr>
          <w:rFonts w:hint="eastAsia"/>
          <w:szCs w:val="24"/>
        </w:rPr>
        <w:t>ま</w:t>
      </w:r>
      <w:r w:rsidR="00DE1AC7">
        <w:rPr>
          <w:rFonts w:hint="eastAsia"/>
          <w:szCs w:val="24"/>
        </w:rPr>
        <w:t>す。</w:t>
      </w:r>
      <w:r w:rsidR="00F74D8E">
        <w:rPr>
          <w:rFonts w:hint="eastAsia"/>
          <w:szCs w:val="24"/>
        </w:rPr>
        <w:t>（しかし）</w:t>
      </w:r>
      <w:r w:rsidR="00DE1AC7">
        <w:rPr>
          <w:rFonts w:hint="eastAsia"/>
          <w:szCs w:val="24"/>
        </w:rPr>
        <w:t>どうして、彼らはそれまで</w:t>
      </w:r>
      <w:r w:rsidR="000F47A0">
        <w:rPr>
          <w:rFonts w:hint="eastAsia"/>
          <w:szCs w:val="24"/>
        </w:rPr>
        <w:t>（長く学んできた）</w:t>
      </w:r>
      <w:r w:rsidR="00DE1AC7">
        <w:rPr>
          <w:rFonts w:hint="eastAsia"/>
          <w:szCs w:val="24"/>
        </w:rPr>
        <w:t>学問を</w:t>
      </w:r>
      <w:r w:rsidR="0034152E">
        <w:rPr>
          <w:rFonts w:hint="eastAsia"/>
          <w:szCs w:val="24"/>
        </w:rPr>
        <w:t>捨てて</w:t>
      </w:r>
      <w:r w:rsidR="00F274F8">
        <w:rPr>
          <w:rFonts w:hint="eastAsia"/>
          <w:szCs w:val="24"/>
        </w:rPr>
        <w:t>まで</w:t>
      </w:r>
      <w:r w:rsidR="00DE1AC7">
        <w:rPr>
          <w:rFonts w:hint="eastAsia"/>
          <w:szCs w:val="24"/>
        </w:rPr>
        <w:t>、</w:t>
      </w:r>
      <w:r w:rsidR="00F274F8">
        <w:rPr>
          <w:rFonts w:hint="eastAsia"/>
          <w:szCs w:val="24"/>
        </w:rPr>
        <w:t>禅修行者の集団に加わり、しかも昼夜の別なく</w:t>
      </w:r>
      <w:r w:rsidR="000F47A0">
        <w:rPr>
          <w:rFonts w:hint="eastAsia"/>
          <w:szCs w:val="24"/>
        </w:rPr>
        <w:t>禅の</w:t>
      </w:r>
      <w:r w:rsidR="00F274F8">
        <w:rPr>
          <w:rFonts w:hint="eastAsia"/>
          <w:szCs w:val="24"/>
        </w:rPr>
        <w:t>修行に励むのでしょうか？</w:t>
      </w:r>
    </w:p>
    <w:p w:rsidR="006C5D14" w:rsidRDefault="00F274F8" w:rsidP="001E6DAE">
      <w:pPr>
        <w:pStyle w:val="a3"/>
        <w:tabs>
          <w:tab w:val="clear" w:pos="4252"/>
          <w:tab w:val="clear" w:pos="8504"/>
          <w:tab w:val="left" w:pos="0"/>
          <w:tab w:val="left" w:pos="142"/>
        </w:tabs>
        <w:snapToGrid/>
        <w:rPr>
          <w:szCs w:val="24"/>
        </w:rPr>
      </w:pPr>
      <w:r>
        <w:rPr>
          <w:rFonts w:hint="eastAsia"/>
          <w:szCs w:val="24"/>
        </w:rPr>
        <w:t xml:space="preserve">　</w:t>
      </w:r>
      <w:r w:rsidR="00435D50">
        <w:rPr>
          <w:rFonts w:hint="eastAsia"/>
        </w:rPr>
        <w:t>〔如浄〕</w:t>
      </w:r>
      <w:r w:rsidR="00F74D8E">
        <w:rPr>
          <w:rFonts w:hint="eastAsia"/>
          <w:szCs w:val="24"/>
        </w:rPr>
        <w:t>（昔から）</w:t>
      </w:r>
      <w:r w:rsidR="0034152E">
        <w:rPr>
          <w:rFonts w:hint="eastAsia"/>
          <w:szCs w:val="24"/>
        </w:rPr>
        <w:t>いつでも、どこでも彼らは</w:t>
      </w:r>
      <w:r w:rsidR="006C5D14">
        <w:rPr>
          <w:rFonts w:hint="eastAsia"/>
          <w:szCs w:val="24"/>
        </w:rPr>
        <w:t>それまでの学問を捨てて</w:t>
      </w:r>
      <w:r w:rsidR="00A60C37">
        <w:rPr>
          <w:rFonts w:hint="eastAsia"/>
          <w:szCs w:val="24"/>
        </w:rPr>
        <w:t>来</w:t>
      </w:r>
      <w:r w:rsidR="006C5D14">
        <w:rPr>
          <w:rFonts w:hint="eastAsia"/>
          <w:szCs w:val="24"/>
        </w:rPr>
        <w:t>るのである</w:t>
      </w:r>
      <w:r w:rsidR="0034152E">
        <w:rPr>
          <w:rFonts w:hint="eastAsia"/>
          <w:szCs w:val="24"/>
        </w:rPr>
        <w:t>。</w:t>
      </w:r>
      <w:r w:rsidR="00F74D8E">
        <w:rPr>
          <w:rFonts w:hint="eastAsia"/>
          <w:szCs w:val="24"/>
        </w:rPr>
        <w:t>たとえば、</w:t>
      </w:r>
      <w:r w:rsidR="00313D84">
        <w:rPr>
          <w:rFonts w:hint="eastAsia"/>
          <w:szCs w:val="24"/>
        </w:rPr>
        <w:t>（</w:t>
      </w:r>
      <w:r w:rsidR="006C5D14">
        <w:rPr>
          <w:rFonts w:hint="eastAsia"/>
          <w:szCs w:val="24"/>
        </w:rPr>
        <w:t>宮廷では</w:t>
      </w:r>
      <w:r w:rsidR="00313D84">
        <w:rPr>
          <w:rFonts w:hint="eastAsia"/>
          <w:szCs w:val="24"/>
        </w:rPr>
        <w:t>）</w:t>
      </w:r>
      <w:r w:rsidR="006C5D14">
        <w:rPr>
          <w:rFonts w:hint="eastAsia"/>
          <w:szCs w:val="24"/>
        </w:rPr>
        <w:t>廷臣が</w:t>
      </w:r>
      <w:r w:rsidR="00313D84">
        <w:rPr>
          <w:rFonts w:hint="eastAsia"/>
          <w:szCs w:val="24"/>
        </w:rPr>
        <w:t>丞相</w:t>
      </w:r>
      <w:r w:rsidR="006C5D14">
        <w:rPr>
          <w:rFonts w:hint="eastAsia"/>
          <w:szCs w:val="24"/>
        </w:rPr>
        <w:t>（＝宰相）に就任する時に諌議大夫（＝国王の政治が間違っていると思った時には、直接苦言を呈してやめさせる資格を持つ顧問）を兼ねることがなくても、</w:t>
      </w:r>
      <w:r w:rsidR="00313D84">
        <w:rPr>
          <w:rFonts w:hint="eastAsia"/>
          <w:szCs w:val="24"/>
        </w:rPr>
        <w:t>その子供（＝後継者）には諌議の立場</w:t>
      </w:r>
      <w:r w:rsidR="00FB75F1">
        <w:rPr>
          <w:rFonts w:hint="eastAsia"/>
          <w:szCs w:val="24"/>
        </w:rPr>
        <w:t>で</w:t>
      </w:r>
      <w:r w:rsidR="00313D84">
        <w:rPr>
          <w:rFonts w:hint="eastAsia"/>
          <w:szCs w:val="24"/>
        </w:rPr>
        <w:t>教育する。</w:t>
      </w:r>
      <w:r w:rsidR="00A60C37">
        <w:rPr>
          <w:rFonts w:hint="eastAsia"/>
          <w:szCs w:val="24"/>
        </w:rPr>
        <w:t>仏の道もまた同じである。諌議大夫ほどの（清廉な人柄でもって）丞相に任命されても、丞相の立場では諌議を言わず、諌議大夫としては丞相の仕事をしない。（彼らに）必要なことは治国安民（＝国を治め、国民を</w:t>
      </w:r>
      <w:r w:rsidR="00DA38C0">
        <w:rPr>
          <w:rFonts w:hint="eastAsia"/>
          <w:szCs w:val="24"/>
        </w:rPr>
        <w:t>安寧に保つ）という忠義である。忠義ということでは（どちらの立場でも）心はひとつ、二心に分けるわけではない。</w:t>
      </w:r>
    </w:p>
    <w:p w:rsidR="00DA38C0" w:rsidRDefault="00DA38C0" w:rsidP="001E6DAE">
      <w:pPr>
        <w:pStyle w:val="a3"/>
        <w:tabs>
          <w:tab w:val="clear" w:pos="4252"/>
          <w:tab w:val="clear" w:pos="8504"/>
          <w:tab w:val="left" w:pos="0"/>
          <w:tab w:val="left" w:pos="142"/>
        </w:tabs>
        <w:snapToGrid/>
      </w:pPr>
      <w:r>
        <w:rPr>
          <w:rFonts w:hint="eastAsia"/>
          <w:szCs w:val="24"/>
        </w:rPr>
        <w:t xml:space="preserve">　　　　　　　このたとえはわかりにくい。</w:t>
      </w:r>
      <w:r>
        <w:rPr>
          <w:rFonts w:hint="eastAsia"/>
        </w:rPr>
        <w:t>－訳者</w:t>
      </w:r>
    </w:p>
    <w:p w:rsidR="001805D4" w:rsidRDefault="001805D4" w:rsidP="001E6DAE">
      <w:pPr>
        <w:pStyle w:val="a3"/>
        <w:tabs>
          <w:tab w:val="clear" w:pos="4252"/>
          <w:tab w:val="clear" w:pos="8504"/>
          <w:tab w:val="left" w:pos="0"/>
          <w:tab w:val="left" w:pos="142"/>
        </w:tabs>
        <w:snapToGrid/>
      </w:pPr>
      <w:r>
        <w:rPr>
          <w:rFonts w:hint="eastAsia"/>
        </w:rPr>
        <w:t xml:space="preserve">　　　　　　　後注に</w:t>
      </w:r>
      <w:r w:rsidR="003D1270">
        <w:rPr>
          <w:rFonts w:hint="eastAsia"/>
        </w:rPr>
        <w:t>は</w:t>
      </w:r>
      <w:r>
        <w:rPr>
          <w:rFonts w:hint="eastAsia"/>
        </w:rPr>
        <w:t>「ここの趣意によって、禅が教を排するのではない」と。</w:t>
      </w:r>
    </w:p>
    <w:p w:rsidR="001805D4" w:rsidRDefault="001805D4" w:rsidP="001E6DAE">
      <w:pPr>
        <w:pStyle w:val="a3"/>
        <w:tabs>
          <w:tab w:val="clear" w:pos="4252"/>
          <w:tab w:val="clear" w:pos="8504"/>
          <w:tab w:val="left" w:pos="0"/>
          <w:tab w:val="left" w:pos="142"/>
        </w:tabs>
        <w:snapToGrid/>
      </w:pPr>
      <w:r w:rsidRPr="00F17F61">
        <w:rPr>
          <w:rFonts w:hint="eastAsia"/>
          <w:b/>
        </w:rPr>
        <w:t>15-2.</w:t>
      </w:r>
      <w:r>
        <w:rPr>
          <w:rFonts w:hint="eastAsia"/>
        </w:rPr>
        <w:t xml:space="preserve"> </w:t>
      </w:r>
      <w:r w:rsidR="00435D50">
        <w:rPr>
          <w:rFonts w:hint="eastAsia"/>
        </w:rPr>
        <w:t>〔道元〕</w:t>
      </w:r>
      <w:r>
        <w:rPr>
          <w:rFonts w:hint="eastAsia"/>
        </w:rPr>
        <w:t>諸方の住職の説くところを見れば、</w:t>
      </w:r>
      <w:r w:rsidR="009B32CF">
        <w:rPr>
          <w:rFonts w:hint="eastAsia"/>
        </w:rPr>
        <w:t>（彼らが）</w:t>
      </w:r>
      <w:r>
        <w:rPr>
          <w:rFonts w:hint="eastAsia"/>
        </w:rPr>
        <w:t>今もって</w:t>
      </w:r>
      <w:r w:rsidR="00B7312E">
        <w:rPr>
          <w:rFonts w:hint="eastAsia"/>
        </w:rPr>
        <w:t>師家</w:t>
      </w:r>
      <w:r>
        <w:rPr>
          <w:rFonts w:hint="eastAsia"/>
        </w:rPr>
        <w:t>の</w:t>
      </w:r>
      <w:r w:rsidR="009B32CF">
        <w:rPr>
          <w:rFonts w:hint="eastAsia"/>
        </w:rPr>
        <w:t>いう</w:t>
      </w:r>
      <w:r>
        <w:rPr>
          <w:rFonts w:hint="eastAsia"/>
        </w:rPr>
        <w:t>「道」を知らないことは明らかです。</w:t>
      </w:r>
      <w:r w:rsidR="00F17F61">
        <w:rPr>
          <w:rFonts w:hint="eastAsia"/>
        </w:rPr>
        <w:t>今、私には、</w:t>
      </w:r>
      <w:r w:rsidR="00B7312E">
        <w:rPr>
          <w:rFonts w:hint="eastAsia"/>
        </w:rPr>
        <w:t>師家</w:t>
      </w:r>
      <w:r w:rsidR="002445C3">
        <w:rPr>
          <w:rFonts w:hint="eastAsia"/>
        </w:rPr>
        <w:t>は</w:t>
      </w:r>
      <w:r w:rsidR="00F17F61">
        <w:rPr>
          <w:rFonts w:hint="eastAsia"/>
        </w:rPr>
        <w:t>釈尊の正統な後継者であって、</w:t>
      </w:r>
      <w:r w:rsidR="0093406B">
        <w:rPr>
          <w:rFonts w:hint="eastAsia"/>
        </w:rPr>
        <w:t>現在</w:t>
      </w:r>
      <w:r w:rsidR="00F17F61">
        <w:rPr>
          <w:rFonts w:hint="eastAsia"/>
        </w:rPr>
        <w:t>の法主であること</w:t>
      </w:r>
      <w:r w:rsidR="008D3431">
        <w:rPr>
          <w:rFonts w:hint="eastAsia"/>
        </w:rPr>
        <w:t>が</w:t>
      </w:r>
      <w:r w:rsidR="00F17F61">
        <w:rPr>
          <w:rFonts w:hint="eastAsia"/>
        </w:rPr>
        <w:t>明らかに</w:t>
      </w:r>
      <w:r w:rsidR="008D3431">
        <w:rPr>
          <w:rFonts w:hint="eastAsia"/>
        </w:rPr>
        <w:t>な</w:t>
      </w:r>
      <w:r w:rsidR="00F17F61">
        <w:rPr>
          <w:rFonts w:hint="eastAsia"/>
        </w:rPr>
        <w:t>りました。</w:t>
      </w:r>
      <w:r w:rsidR="0093406B">
        <w:rPr>
          <w:rFonts w:hint="eastAsia"/>
        </w:rPr>
        <w:t>全世界の指導、仏</w:t>
      </w:r>
      <w:r w:rsidR="00E2609B">
        <w:rPr>
          <w:rFonts w:hint="eastAsia"/>
        </w:rPr>
        <w:t>縁ある人々の教化、すべては</w:t>
      </w:r>
      <w:r w:rsidR="00B7312E">
        <w:rPr>
          <w:rFonts w:hint="eastAsia"/>
        </w:rPr>
        <w:t>師家</w:t>
      </w:r>
      <w:r w:rsidR="009B32CF">
        <w:rPr>
          <w:rFonts w:hint="eastAsia"/>
        </w:rPr>
        <w:t>（一人）</w:t>
      </w:r>
      <w:r w:rsidR="00E2609B">
        <w:rPr>
          <w:rFonts w:hint="eastAsia"/>
        </w:rPr>
        <w:t>の</w:t>
      </w:r>
      <w:r w:rsidR="00B7312E">
        <w:rPr>
          <w:rFonts w:hint="eastAsia"/>
        </w:rPr>
        <w:t>つかさどるところ</w:t>
      </w:r>
      <w:r w:rsidR="00E2609B">
        <w:rPr>
          <w:rFonts w:hint="eastAsia"/>
        </w:rPr>
        <w:t>であって、二人の法主</w:t>
      </w:r>
      <w:r w:rsidR="009B32CF">
        <w:rPr>
          <w:rFonts w:hint="eastAsia"/>
        </w:rPr>
        <w:t>はあり得ないことです</w:t>
      </w:r>
      <w:r w:rsidR="00E2609B">
        <w:rPr>
          <w:rFonts w:hint="eastAsia"/>
        </w:rPr>
        <w:t>。</w:t>
      </w:r>
    </w:p>
    <w:p w:rsidR="00E2609B" w:rsidRDefault="00E2609B" w:rsidP="001E6DAE">
      <w:pPr>
        <w:pStyle w:val="a3"/>
        <w:tabs>
          <w:tab w:val="clear" w:pos="4252"/>
          <w:tab w:val="clear" w:pos="8504"/>
          <w:tab w:val="left" w:pos="0"/>
          <w:tab w:val="left" w:pos="142"/>
        </w:tabs>
        <w:snapToGrid/>
      </w:pPr>
      <w:r>
        <w:rPr>
          <w:rFonts w:hint="eastAsia"/>
        </w:rPr>
        <w:t xml:space="preserve">　</w:t>
      </w:r>
      <w:r w:rsidR="00435D50">
        <w:rPr>
          <w:rFonts w:hint="eastAsia"/>
        </w:rPr>
        <w:t>〔如浄〕</w:t>
      </w:r>
      <w:r>
        <w:rPr>
          <w:rFonts w:hint="eastAsia"/>
        </w:rPr>
        <w:t>君の言う通りだ。インドでは（一人相続であって）二人に継承されることは無かったし、</w:t>
      </w:r>
      <w:r w:rsidR="00F85049">
        <w:rPr>
          <w:rFonts w:hint="eastAsia"/>
        </w:rPr>
        <w:t>この国でも第六祖までは一人だけに</w:t>
      </w:r>
      <w:r w:rsidR="00F23FA4">
        <w:rPr>
          <w:rFonts w:hint="eastAsia"/>
        </w:rPr>
        <w:t>法</w:t>
      </w:r>
      <w:r w:rsidR="00F85049">
        <w:rPr>
          <w:rFonts w:hint="eastAsia"/>
        </w:rPr>
        <w:t>と衣鉢を継がせた。</w:t>
      </w:r>
      <w:r w:rsidR="00B7312E">
        <w:rPr>
          <w:rFonts w:hint="eastAsia"/>
        </w:rPr>
        <w:t>さかのぼれば、仏教は釈尊を根本とする。</w:t>
      </w:r>
    </w:p>
    <w:p w:rsidR="00627696" w:rsidRDefault="00627696" w:rsidP="001E6DAE">
      <w:pPr>
        <w:pStyle w:val="a3"/>
        <w:tabs>
          <w:tab w:val="clear" w:pos="4252"/>
          <w:tab w:val="clear" w:pos="8504"/>
          <w:tab w:val="left" w:pos="0"/>
          <w:tab w:val="left" w:pos="142"/>
        </w:tabs>
        <w:snapToGrid/>
      </w:pPr>
      <w:r>
        <w:rPr>
          <w:rFonts w:hint="eastAsia"/>
        </w:rPr>
        <w:t xml:space="preserve">　　　　　　　第６祖以後、衣鉢は手元に留め、法は複数の弟子に</w:t>
      </w:r>
      <w:r w:rsidR="009B32CF">
        <w:rPr>
          <w:rFonts w:hint="eastAsia"/>
        </w:rPr>
        <w:t>認可された</w:t>
      </w:r>
      <w:r>
        <w:rPr>
          <w:rFonts w:hint="eastAsia"/>
        </w:rPr>
        <w:t>。</w:t>
      </w:r>
    </w:p>
    <w:p w:rsidR="00627696" w:rsidRDefault="00F34096" w:rsidP="00A81B8E">
      <w:pPr>
        <w:pStyle w:val="a3"/>
        <w:tabs>
          <w:tab w:val="clear" w:pos="4252"/>
          <w:tab w:val="clear" w:pos="8504"/>
          <w:tab w:val="left" w:pos="0"/>
          <w:tab w:val="left" w:pos="142"/>
        </w:tabs>
        <w:snapToGrid/>
        <w:ind w:leftChars="550" w:left="1320" w:firstLineChars="150" w:firstLine="360"/>
      </w:pPr>
      <w:r>
        <w:rPr>
          <w:rFonts w:hint="eastAsia"/>
        </w:rPr>
        <w:t>禅の</w:t>
      </w:r>
      <w:r w:rsidR="00627696">
        <w:rPr>
          <w:rFonts w:hint="eastAsia"/>
        </w:rPr>
        <w:t>法脈図によると菩提達磨はインド</w:t>
      </w:r>
      <w:r w:rsidR="00435D50">
        <w:rPr>
          <w:rFonts w:hint="eastAsia"/>
        </w:rPr>
        <w:t>第２８祖、また中国</w:t>
      </w:r>
      <w:r w:rsidR="00627696">
        <w:rPr>
          <w:rFonts w:hint="eastAsia"/>
        </w:rPr>
        <w:t>第５祖</w:t>
      </w:r>
      <w:r w:rsidR="00A81B8E">
        <w:rPr>
          <w:rFonts w:hint="eastAsia"/>
        </w:rPr>
        <w:t>（＝第６世）</w:t>
      </w:r>
      <w:r w:rsidR="00627696">
        <w:rPr>
          <w:rFonts w:hint="eastAsia"/>
        </w:rPr>
        <w:t>に</w:t>
      </w:r>
      <w:r w:rsidR="008F4693">
        <w:rPr>
          <w:rFonts w:hint="eastAsia"/>
        </w:rPr>
        <w:t>２</w:t>
      </w:r>
      <w:r w:rsidR="00627696">
        <w:rPr>
          <w:rFonts w:hint="eastAsia"/>
        </w:rPr>
        <w:t>人の伝法者がある。中国では菩提達磨を初祖とし、如浄は第５０祖、道元は第５</w:t>
      </w:r>
      <w:r w:rsidR="00435D50">
        <w:rPr>
          <w:rFonts w:hint="eastAsia"/>
        </w:rPr>
        <w:t>１</w:t>
      </w:r>
      <w:r w:rsidR="00627696">
        <w:rPr>
          <w:rFonts w:hint="eastAsia"/>
        </w:rPr>
        <w:t>祖</w:t>
      </w:r>
      <w:r w:rsidR="00946ED4">
        <w:rPr>
          <w:rFonts w:hint="eastAsia"/>
        </w:rPr>
        <w:t>（日本では曹洞宗の初祖）</w:t>
      </w:r>
      <w:r w:rsidR="00627696">
        <w:rPr>
          <w:rFonts w:hint="eastAsia"/>
        </w:rPr>
        <w:t>になる。－訳者</w:t>
      </w:r>
      <w:r w:rsidR="00435D50">
        <w:rPr>
          <w:rFonts w:hint="eastAsia"/>
        </w:rPr>
        <w:t xml:space="preserve">　</w:t>
      </w:r>
    </w:p>
    <w:p w:rsidR="00435D50" w:rsidRDefault="00435D50" w:rsidP="00435D50">
      <w:pPr>
        <w:pStyle w:val="a3"/>
        <w:tabs>
          <w:tab w:val="clear" w:pos="4252"/>
          <w:tab w:val="clear" w:pos="8504"/>
          <w:tab w:val="left" w:pos="0"/>
          <w:tab w:val="left" w:pos="142"/>
        </w:tabs>
        <w:snapToGrid/>
      </w:pPr>
      <w:r w:rsidRPr="008078AC">
        <w:rPr>
          <w:rFonts w:hint="eastAsia"/>
          <w:b/>
        </w:rPr>
        <w:t>16.</w:t>
      </w:r>
      <w:r w:rsidR="003A22DF">
        <w:rPr>
          <w:rFonts w:hint="eastAsia"/>
        </w:rPr>
        <w:t>（質問なし）</w:t>
      </w:r>
    </w:p>
    <w:p w:rsidR="003A22DF" w:rsidRDefault="003A22DF" w:rsidP="00435D50">
      <w:pPr>
        <w:pStyle w:val="a3"/>
        <w:tabs>
          <w:tab w:val="clear" w:pos="4252"/>
          <w:tab w:val="clear" w:pos="8504"/>
          <w:tab w:val="left" w:pos="0"/>
          <w:tab w:val="left" w:pos="142"/>
        </w:tabs>
        <w:snapToGrid/>
      </w:pPr>
      <w:r>
        <w:rPr>
          <w:rFonts w:hint="eastAsia"/>
        </w:rPr>
        <w:t xml:space="preserve">　〔如浄〕座禅は</w:t>
      </w:r>
      <w:r w:rsidR="009B32CF">
        <w:rPr>
          <w:rFonts w:hint="eastAsia"/>
        </w:rPr>
        <w:t>身心脱落</w:t>
      </w:r>
      <w:r>
        <w:rPr>
          <w:rFonts w:hint="eastAsia"/>
        </w:rPr>
        <w:t>（＝</w:t>
      </w:r>
      <w:r w:rsidR="009B32CF">
        <w:rPr>
          <w:rFonts w:hint="eastAsia"/>
        </w:rPr>
        <w:t>身心の解放</w:t>
      </w:r>
      <w:r>
        <w:rPr>
          <w:rFonts w:hint="eastAsia"/>
        </w:rPr>
        <w:t>）であり、（儀礼的な）焼香、礼拝、念仏、</w:t>
      </w:r>
      <w:r w:rsidR="00E259FE">
        <w:ruby>
          <w:rubyPr>
            <w:rubyAlign w:val="distributeSpace"/>
            <w:hps w:val="12"/>
            <w:hpsRaise w:val="22"/>
            <w:hpsBaseText w:val="24"/>
            <w:lid w:val="ja-JP"/>
          </w:rubyPr>
          <w:rt>
            <w:r w:rsidR="00E259FE" w:rsidRPr="00E259FE">
              <w:rPr>
                <w:rFonts w:ascii="ＤＦ平成明朝体W3" w:hint="eastAsia"/>
                <w:sz w:val="12"/>
              </w:rPr>
              <w:t>しゅさん</w:t>
            </w:r>
          </w:rt>
          <w:rubyBase>
            <w:r w:rsidR="00E259FE">
              <w:rPr>
                <w:rFonts w:hint="eastAsia"/>
              </w:rPr>
              <w:t>修懺</w:t>
            </w:r>
          </w:rubyBase>
        </w:ruby>
      </w:r>
      <w:r w:rsidR="00F34096">
        <w:rPr>
          <w:rFonts w:hint="eastAsia"/>
        </w:rPr>
        <w:t>（＝儀式）</w:t>
      </w:r>
      <w:r>
        <w:rPr>
          <w:rFonts w:hint="eastAsia"/>
        </w:rPr>
        <w:t>、</w:t>
      </w:r>
      <w:r w:rsidR="00E259FE">
        <w:ruby>
          <w:rubyPr>
            <w:rubyAlign w:val="distributeSpace"/>
            <w:hps w:val="12"/>
            <w:hpsRaise w:val="22"/>
            <w:hpsBaseText w:val="24"/>
            <w:lid w:val="ja-JP"/>
          </w:rubyPr>
          <w:rt>
            <w:r w:rsidR="00E259FE" w:rsidRPr="00E259FE">
              <w:rPr>
                <w:rFonts w:ascii="ＤＦ平成明朝体W3" w:hint="eastAsia"/>
                <w:sz w:val="12"/>
              </w:rPr>
              <w:t>かん</w:t>
            </w:r>
          </w:rt>
          <w:rubyBase>
            <w:r w:rsidR="00E259FE">
              <w:rPr>
                <w:rFonts w:hint="eastAsia"/>
              </w:rPr>
              <w:t>看</w:t>
            </w:r>
          </w:rubyBase>
        </w:ruby>
      </w:r>
      <w:r w:rsidR="00E259FE">
        <w:ruby>
          <w:rubyPr>
            <w:rubyAlign w:val="distributeSpace"/>
            <w:hps w:val="12"/>
            <w:hpsRaise w:val="22"/>
            <w:hpsBaseText w:val="24"/>
            <w:lid w:val="ja-JP"/>
          </w:rubyPr>
          <w:rt>
            <w:r w:rsidR="00E259FE" w:rsidRPr="00E259FE">
              <w:rPr>
                <w:rFonts w:ascii="ＤＦ平成明朝体W3" w:hint="eastAsia"/>
                <w:sz w:val="12"/>
              </w:rPr>
              <w:t>きん</w:t>
            </w:r>
          </w:rt>
          <w:rubyBase>
            <w:r w:rsidR="00E259FE">
              <w:rPr>
                <w:rFonts w:hint="eastAsia"/>
              </w:rPr>
              <w:t>経</w:t>
            </w:r>
          </w:rubyBase>
        </w:ruby>
      </w:r>
      <w:r w:rsidR="00E259FE">
        <w:rPr>
          <w:rFonts w:hint="eastAsia"/>
        </w:rPr>
        <w:t>（＝経典を黙読）をしない。</w:t>
      </w:r>
      <w:r w:rsidR="008078AC">
        <w:rPr>
          <w:rFonts w:hint="eastAsia"/>
        </w:rPr>
        <w:t>ただ</w:t>
      </w:r>
      <w:r w:rsidR="00E259FE">
        <w:rPr>
          <w:rFonts w:hint="eastAsia"/>
        </w:rPr>
        <w:t>ひたすらに座禅に努める。</w:t>
      </w:r>
    </w:p>
    <w:p w:rsidR="008078AC" w:rsidRDefault="008078AC" w:rsidP="00435D50">
      <w:pPr>
        <w:pStyle w:val="a3"/>
        <w:tabs>
          <w:tab w:val="clear" w:pos="4252"/>
          <w:tab w:val="clear" w:pos="8504"/>
          <w:tab w:val="left" w:pos="0"/>
          <w:tab w:val="left" w:pos="142"/>
        </w:tabs>
        <w:snapToGrid/>
      </w:pPr>
      <w:r w:rsidRPr="00783332">
        <w:rPr>
          <w:rFonts w:hint="eastAsia"/>
          <w:b/>
        </w:rPr>
        <w:t>17.</w:t>
      </w:r>
      <w:r>
        <w:rPr>
          <w:rFonts w:hint="eastAsia"/>
        </w:rPr>
        <w:t xml:space="preserve"> </w:t>
      </w:r>
      <w:r>
        <w:rPr>
          <w:rFonts w:hint="eastAsia"/>
        </w:rPr>
        <w:t>〔道元〕身心脱落とはどういうことでしょうか</w:t>
      </w:r>
      <w:r w:rsidR="00A81B8E">
        <w:rPr>
          <w:rFonts w:hint="eastAsia"/>
        </w:rPr>
        <w:t>？</w:t>
      </w:r>
    </w:p>
    <w:p w:rsidR="008078AC" w:rsidRDefault="008078AC" w:rsidP="00435D50">
      <w:pPr>
        <w:pStyle w:val="a3"/>
        <w:tabs>
          <w:tab w:val="clear" w:pos="4252"/>
          <w:tab w:val="clear" w:pos="8504"/>
          <w:tab w:val="left" w:pos="0"/>
          <w:tab w:val="left" w:pos="142"/>
        </w:tabs>
        <w:snapToGrid/>
      </w:pPr>
      <w:r>
        <w:rPr>
          <w:rFonts w:hint="eastAsia"/>
        </w:rPr>
        <w:t xml:space="preserve">　〔如浄〕身心脱落は座禅</w:t>
      </w:r>
      <w:r w:rsidR="00FA3FEC">
        <w:rPr>
          <w:rFonts w:hint="eastAsia"/>
        </w:rPr>
        <w:t>によ</w:t>
      </w:r>
      <w:r>
        <w:rPr>
          <w:rFonts w:hint="eastAsia"/>
        </w:rPr>
        <w:t>る。ただひたすらに座禅すれば、五欲（＝色・声・香・味・触による欲望）を離れ、五蓋（＝</w:t>
      </w:r>
      <w:r w:rsidR="00FA3FEC">
        <w:rPr>
          <w:rFonts w:hint="eastAsia"/>
        </w:rPr>
        <w:t>執着</w:t>
      </w:r>
      <w:r w:rsidR="00783332">
        <w:rPr>
          <w:rFonts w:hint="eastAsia"/>
        </w:rPr>
        <w:t>・</w:t>
      </w:r>
      <w:r w:rsidR="00FA3FEC">
        <w:rPr>
          <w:rFonts w:hint="eastAsia"/>
        </w:rPr>
        <w:t>怒り・憂鬱・昂ぶりと後悔・</w:t>
      </w:r>
      <w:r w:rsidR="00783332">
        <w:rPr>
          <w:rFonts w:hint="eastAsia"/>
        </w:rPr>
        <w:t>疑</w:t>
      </w:r>
      <w:r w:rsidR="00FA3FEC">
        <w:rPr>
          <w:rFonts w:hint="eastAsia"/>
        </w:rPr>
        <w:t>い</w:t>
      </w:r>
      <w:r w:rsidR="00783332">
        <w:rPr>
          <w:rFonts w:hint="eastAsia"/>
        </w:rPr>
        <w:t>）</w:t>
      </w:r>
      <w:r>
        <w:rPr>
          <w:rFonts w:hint="eastAsia"/>
        </w:rPr>
        <w:t>を除くことができる。</w:t>
      </w:r>
    </w:p>
    <w:p w:rsidR="00AC2697" w:rsidRDefault="00783332" w:rsidP="00FA3FEC">
      <w:pPr>
        <w:pStyle w:val="a3"/>
        <w:tabs>
          <w:tab w:val="clear" w:pos="4252"/>
          <w:tab w:val="clear" w:pos="8504"/>
          <w:tab w:val="left" w:pos="0"/>
          <w:tab w:val="left" w:pos="142"/>
        </w:tabs>
        <w:snapToGrid/>
      </w:pPr>
      <w:r w:rsidRPr="00FA3FEC">
        <w:rPr>
          <w:rFonts w:hint="eastAsia"/>
          <w:b/>
        </w:rPr>
        <w:lastRenderedPageBreak/>
        <w:t>18.</w:t>
      </w:r>
      <w:r>
        <w:rPr>
          <w:rFonts w:hint="eastAsia"/>
        </w:rPr>
        <w:t xml:space="preserve"> </w:t>
      </w:r>
      <w:r>
        <w:rPr>
          <w:rFonts w:hint="eastAsia"/>
        </w:rPr>
        <w:t>〔道元〕</w:t>
      </w:r>
      <w:r w:rsidR="00FA3FEC">
        <w:rPr>
          <w:rFonts w:hint="eastAsia"/>
        </w:rPr>
        <w:t>五欲・五</w:t>
      </w:r>
      <w:r w:rsidR="00AC2697">
        <w:rPr>
          <w:rFonts w:hint="eastAsia"/>
        </w:rPr>
        <w:t>蓋</w:t>
      </w:r>
      <w:r w:rsidR="009B32CF">
        <w:rPr>
          <w:rFonts w:hint="eastAsia"/>
        </w:rPr>
        <w:t>の</w:t>
      </w:r>
      <w:r w:rsidR="00AC2697">
        <w:rPr>
          <w:rFonts w:hint="eastAsia"/>
        </w:rPr>
        <w:t>ことは従来の所説に同じですね。すなわち大乗・小乗の修行者のことですか？</w:t>
      </w:r>
    </w:p>
    <w:p w:rsidR="00AC2697" w:rsidRDefault="00AC2697" w:rsidP="00FA3FEC">
      <w:pPr>
        <w:pStyle w:val="a3"/>
        <w:tabs>
          <w:tab w:val="clear" w:pos="4252"/>
          <w:tab w:val="clear" w:pos="8504"/>
          <w:tab w:val="left" w:pos="0"/>
          <w:tab w:val="left" w:pos="142"/>
        </w:tabs>
        <w:snapToGrid/>
      </w:pPr>
      <w:r>
        <w:rPr>
          <w:rFonts w:hint="eastAsia"/>
        </w:rPr>
        <w:t xml:space="preserve">　〔如浄〕釈尊の弟子であれば大乗小乗の</w:t>
      </w:r>
      <w:r w:rsidR="00367FCD">
        <w:rPr>
          <w:rFonts w:hint="eastAsia"/>
        </w:rPr>
        <w:t>どちらも</w:t>
      </w:r>
      <w:r>
        <w:rPr>
          <w:rFonts w:hint="eastAsia"/>
        </w:rPr>
        <w:t>嫌ってはならない。もし修行者が釈尊の教えに背くなら、釈尊の弟子とは言えないだろう。</w:t>
      </w:r>
    </w:p>
    <w:p w:rsidR="00AC2697" w:rsidRDefault="00AC2697" w:rsidP="00B6540E">
      <w:pPr>
        <w:pStyle w:val="a3"/>
        <w:tabs>
          <w:tab w:val="clear" w:pos="4252"/>
          <w:tab w:val="clear" w:pos="8504"/>
          <w:tab w:val="left" w:pos="0"/>
          <w:tab w:val="left" w:pos="142"/>
        </w:tabs>
        <w:snapToGrid/>
        <w:ind w:left="1440" w:hangingChars="600" w:hanging="1440"/>
      </w:pPr>
      <w:r>
        <w:rPr>
          <w:rFonts w:hint="eastAsia"/>
        </w:rPr>
        <w:t xml:space="preserve">　　　　　　　</w:t>
      </w:r>
      <w:r w:rsidR="00E81CD7">
        <w:rPr>
          <w:rFonts w:hint="eastAsia"/>
        </w:rPr>
        <w:t>大乗経典は</w:t>
      </w:r>
      <w:r>
        <w:rPr>
          <w:rFonts w:hint="eastAsia"/>
        </w:rPr>
        <w:t>釈尊の直説だと</w:t>
      </w:r>
      <w:r w:rsidR="00B6540E">
        <w:rPr>
          <w:rFonts w:hint="eastAsia"/>
        </w:rPr>
        <w:t>当時</w:t>
      </w:r>
      <w:r w:rsidR="00E81CD7">
        <w:rPr>
          <w:rFonts w:hint="eastAsia"/>
        </w:rPr>
        <w:t>は</w:t>
      </w:r>
      <w:r>
        <w:rPr>
          <w:rFonts w:hint="eastAsia"/>
        </w:rPr>
        <w:t>理解</w:t>
      </w:r>
      <w:r w:rsidR="00E81CD7">
        <w:rPr>
          <w:rFonts w:hint="eastAsia"/>
        </w:rPr>
        <w:t>されていた。小乗の経典は直説であっても程度の低い教えとされ、注目されることは無かったが、</w:t>
      </w:r>
      <w:r w:rsidR="00B6540E">
        <w:rPr>
          <w:rFonts w:hint="eastAsia"/>
        </w:rPr>
        <w:t>如浄禅師は小乗</w:t>
      </w:r>
      <w:r w:rsidR="00F34096">
        <w:rPr>
          <w:rFonts w:hint="eastAsia"/>
        </w:rPr>
        <w:t>（</w:t>
      </w:r>
      <w:r w:rsidR="00B6540E">
        <w:rPr>
          <w:rFonts w:hint="eastAsia"/>
        </w:rPr>
        <w:t>＝阿含経典</w:t>
      </w:r>
      <w:r w:rsidR="00F34096">
        <w:rPr>
          <w:rFonts w:hint="eastAsia"/>
        </w:rPr>
        <w:t>など</w:t>
      </w:r>
      <w:r w:rsidR="00B6540E">
        <w:rPr>
          <w:rFonts w:hint="eastAsia"/>
        </w:rPr>
        <w:t>）を非難していない。道元禅師もその考えを踏襲して、正法眼蔵は阿含の教えを含んでいる。－訳者</w:t>
      </w:r>
    </w:p>
    <w:p w:rsidR="00AC2697" w:rsidRDefault="00AC2697" w:rsidP="00FA3FEC">
      <w:pPr>
        <w:pStyle w:val="a3"/>
        <w:tabs>
          <w:tab w:val="clear" w:pos="4252"/>
          <w:tab w:val="clear" w:pos="8504"/>
          <w:tab w:val="left" w:pos="0"/>
          <w:tab w:val="left" w:pos="142"/>
        </w:tabs>
        <w:snapToGrid/>
      </w:pPr>
      <w:r w:rsidRPr="00B52113">
        <w:rPr>
          <w:rFonts w:hint="eastAsia"/>
          <w:b/>
        </w:rPr>
        <w:t>19.</w:t>
      </w:r>
      <w:r>
        <w:rPr>
          <w:rFonts w:hint="eastAsia"/>
        </w:rPr>
        <w:t xml:space="preserve"> </w:t>
      </w:r>
      <w:r>
        <w:rPr>
          <w:rFonts w:hint="eastAsia"/>
        </w:rPr>
        <w:t>〔道元〕</w:t>
      </w:r>
      <w:r w:rsidR="00EC3B87">
        <w:rPr>
          <w:rFonts w:hint="eastAsia"/>
        </w:rPr>
        <w:t>近頃の疑い深い者の言うには、三毒（＝貪り、怒り、</w:t>
      </w:r>
      <w:r w:rsidR="008A0E53">
        <w:rPr>
          <w:rFonts w:hint="eastAsia"/>
        </w:rPr>
        <w:t>無</w:t>
      </w:r>
      <w:r w:rsidR="00C9395A">
        <w:rPr>
          <w:rFonts w:hint="eastAsia"/>
        </w:rPr>
        <w:t>知）</w:t>
      </w:r>
      <w:r w:rsidR="008A0E53">
        <w:rPr>
          <w:rFonts w:hint="eastAsia"/>
        </w:rPr>
        <w:t>は釈尊の教え、五欲は（大乗の）歴代祖師たちの教え</w:t>
      </w:r>
      <w:r w:rsidR="00C81C52">
        <w:rPr>
          <w:rFonts w:hint="eastAsia"/>
        </w:rPr>
        <w:t>であり、</w:t>
      </w:r>
      <w:r w:rsidR="008A0E53">
        <w:rPr>
          <w:rFonts w:hint="eastAsia"/>
        </w:rPr>
        <w:t>もしこれらを無視すれば、これは身勝手な選択であり、小乗と同じで</w:t>
      </w:r>
      <w:r w:rsidR="00C81C52">
        <w:rPr>
          <w:rFonts w:hint="eastAsia"/>
        </w:rPr>
        <w:t>はないか、と</w:t>
      </w:r>
      <w:r w:rsidR="008A0E53">
        <w:rPr>
          <w:rFonts w:hint="eastAsia"/>
        </w:rPr>
        <w:t>。如何ですか</w:t>
      </w:r>
      <w:r w:rsidR="00F72EC7">
        <w:rPr>
          <w:rFonts w:hint="eastAsia"/>
        </w:rPr>
        <w:t>？</w:t>
      </w:r>
    </w:p>
    <w:p w:rsidR="00F72EC7" w:rsidRDefault="00F72EC7" w:rsidP="00FA3FEC">
      <w:pPr>
        <w:pStyle w:val="a3"/>
        <w:tabs>
          <w:tab w:val="clear" w:pos="4252"/>
          <w:tab w:val="clear" w:pos="8504"/>
          <w:tab w:val="left" w:pos="0"/>
          <w:tab w:val="left" w:pos="142"/>
        </w:tabs>
        <w:snapToGrid/>
      </w:pPr>
      <w:r>
        <w:rPr>
          <w:rFonts w:hint="eastAsia"/>
        </w:rPr>
        <w:t xml:space="preserve">　〔如浄〕もし三毒・五欲をそのまま残せば、釈尊時代の仏教以外の他の宗教の信者に等しい。仏教徒は、一欲、一蓋でも克服すれば</w:t>
      </w:r>
      <w:r w:rsidR="00B52113">
        <w:rPr>
          <w:rFonts w:hint="eastAsia"/>
        </w:rPr>
        <w:t>巨大な</w:t>
      </w:r>
      <w:r>
        <w:rPr>
          <w:rFonts w:hint="eastAsia"/>
        </w:rPr>
        <w:t>利益で、釈尊</w:t>
      </w:r>
      <w:r w:rsidR="007660AE">
        <w:rPr>
          <w:rFonts w:hint="eastAsia"/>
        </w:rPr>
        <w:t>に会いまみえる資格がある。</w:t>
      </w:r>
    </w:p>
    <w:p w:rsidR="007660AE" w:rsidRDefault="007660AE" w:rsidP="007660AE">
      <w:pPr>
        <w:pStyle w:val="a3"/>
        <w:tabs>
          <w:tab w:val="clear" w:pos="4252"/>
          <w:tab w:val="clear" w:pos="8504"/>
          <w:tab w:val="left" w:pos="0"/>
          <w:tab w:val="left" w:pos="142"/>
        </w:tabs>
        <w:snapToGrid/>
        <w:ind w:left="1440" w:hangingChars="600" w:hanging="1440"/>
      </w:pPr>
      <w:r>
        <w:rPr>
          <w:rFonts w:hint="eastAsia"/>
        </w:rPr>
        <w:t xml:space="preserve">　　　　　　　後注によれば、</w:t>
      </w:r>
      <w:r w:rsidR="00B52113">
        <w:rPr>
          <w:rFonts w:hint="eastAsia"/>
        </w:rPr>
        <w:t>こ</w:t>
      </w:r>
      <w:r w:rsidR="00C81C52">
        <w:rPr>
          <w:rFonts w:hint="eastAsia"/>
        </w:rPr>
        <w:t>の</w:t>
      </w:r>
      <w:r w:rsidR="00960806">
        <w:rPr>
          <w:rFonts w:hint="eastAsia"/>
        </w:rPr>
        <w:t>一欲・一蓋の克服</w:t>
      </w:r>
      <w:r w:rsidR="00B52113">
        <w:rPr>
          <w:rFonts w:hint="eastAsia"/>
        </w:rPr>
        <w:t>は</w:t>
      </w:r>
      <w:r>
        <w:rPr>
          <w:rFonts w:hint="eastAsia"/>
        </w:rPr>
        <w:t>如浄、道元</w:t>
      </w:r>
      <w:r w:rsidR="00735927">
        <w:rPr>
          <w:rFonts w:hint="eastAsia"/>
        </w:rPr>
        <w:t>禅師</w:t>
      </w:r>
      <w:r>
        <w:rPr>
          <w:rFonts w:hint="eastAsia"/>
        </w:rPr>
        <w:t>の禅に対する考え方を示している。すなわち、煩悩の一つでも断ち切れるならば、それは仏となることに等しい</w:t>
      </w:r>
      <w:r w:rsidR="00B52113">
        <w:rPr>
          <w:rFonts w:hint="eastAsia"/>
        </w:rPr>
        <w:t>。禅は</w:t>
      </w:r>
      <w:r w:rsidR="00A73DDC">
        <w:rPr>
          <w:rFonts w:hint="eastAsia"/>
        </w:rPr>
        <w:t>成仏のためには</w:t>
      </w:r>
      <w:r w:rsidR="000F6780">
        <w:rPr>
          <w:rFonts w:hint="eastAsia"/>
        </w:rPr>
        <w:t>すべての煩悩を</w:t>
      </w:r>
      <w:r w:rsidR="00A73DDC">
        <w:rPr>
          <w:rFonts w:hint="eastAsia"/>
        </w:rPr>
        <w:t>消さなければならないと要求しているわけではない</w:t>
      </w:r>
      <w:r w:rsidR="00B52113">
        <w:rPr>
          <w:rFonts w:hint="eastAsia"/>
        </w:rPr>
        <w:t>、と。－訳者</w:t>
      </w:r>
    </w:p>
    <w:p w:rsidR="00B604C9" w:rsidRDefault="00B52113" w:rsidP="00BB73E6">
      <w:pPr>
        <w:pStyle w:val="a3"/>
        <w:tabs>
          <w:tab w:val="clear" w:pos="4252"/>
          <w:tab w:val="clear" w:pos="8504"/>
          <w:tab w:val="left" w:pos="0"/>
          <w:tab w:val="left" w:pos="142"/>
        </w:tabs>
        <w:snapToGrid/>
      </w:pPr>
      <w:r w:rsidRPr="001550BD">
        <w:rPr>
          <w:rFonts w:hint="eastAsia"/>
          <w:b/>
        </w:rPr>
        <w:t>20.</w:t>
      </w:r>
      <w:r>
        <w:rPr>
          <w:rFonts w:hint="eastAsia"/>
        </w:rPr>
        <w:t>〔道元〕</w:t>
      </w:r>
      <w:r w:rsidR="00BB73E6">
        <w:rPr>
          <w:rFonts w:hint="eastAsia"/>
        </w:rPr>
        <w:t>（中国の）長沙和尚と皓月供奉（</w:t>
      </w:r>
      <w:r w:rsidR="00BB73E6">
        <w:rPr>
          <w:rFonts w:hint="eastAsia"/>
        </w:rPr>
        <w:t>800</w:t>
      </w:r>
      <w:r w:rsidR="00BB73E6">
        <w:rPr>
          <w:rFonts w:hint="eastAsia"/>
        </w:rPr>
        <w:t>年代の禅者）が業障は本来は空であることを話し合っています。このことで私には疑問があります。もし業障が空であれば</w:t>
      </w:r>
      <w:r w:rsidR="005D7044">
        <w:rPr>
          <w:rFonts w:hint="eastAsia"/>
        </w:rPr>
        <w:t>残りの二つ、異熟障と煩悩障もまた空ではないか</w:t>
      </w:r>
      <w:r w:rsidR="00960806">
        <w:rPr>
          <w:rFonts w:hint="eastAsia"/>
        </w:rPr>
        <w:t>、</w:t>
      </w:r>
      <w:r w:rsidR="005D7044">
        <w:rPr>
          <w:rFonts w:hint="eastAsia"/>
        </w:rPr>
        <w:t>ただ業障だけ</w:t>
      </w:r>
      <w:r w:rsidR="00960806">
        <w:rPr>
          <w:rFonts w:hint="eastAsia"/>
        </w:rPr>
        <w:t>の</w:t>
      </w:r>
      <w:r w:rsidR="005D7044">
        <w:rPr>
          <w:rFonts w:hint="eastAsia"/>
        </w:rPr>
        <w:t>空か不空かを論じるだけで済むもの</w:t>
      </w:r>
      <w:r w:rsidR="00960806">
        <w:rPr>
          <w:rFonts w:hint="eastAsia"/>
        </w:rPr>
        <w:t>でしょうか</w:t>
      </w:r>
      <w:r w:rsidR="005D7044">
        <w:rPr>
          <w:rFonts w:hint="eastAsia"/>
        </w:rPr>
        <w:t>。すなわち、皓月が「本来空とは</w:t>
      </w:r>
      <w:r w:rsidR="00960806">
        <w:rPr>
          <w:rFonts w:hint="eastAsia"/>
        </w:rPr>
        <w:t>何</w:t>
      </w:r>
      <w:r w:rsidR="00EE4544">
        <w:rPr>
          <w:rFonts w:hint="eastAsia"/>
        </w:rPr>
        <w:t>について</w:t>
      </w:r>
      <w:r w:rsidR="00960806">
        <w:rPr>
          <w:rFonts w:hint="eastAsia"/>
        </w:rPr>
        <w:t>のことか</w:t>
      </w:r>
      <w:r w:rsidR="005D7044">
        <w:rPr>
          <w:rFonts w:hint="eastAsia"/>
        </w:rPr>
        <w:t>」と問い、長沙</w:t>
      </w:r>
      <w:r w:rsidR="008B59D7">
        <w:rPr>
          <w:rFonts w:hint="eastAsia"/>
        </w:rPr>
        <w:t>が「業障がそれだ」。皓月「業障</w:t>
      </w:r>
      <w:r w:rsidR="00960806">
        <w:rPr>
          <w:rFonts w:hint="eastAsia"/>
        </w:rPr>
        <w:t>（の本質）</w:t>
      </w:r>
      <w:r w:rsidR="008B59D7">
        <w:rPr>
          <w:rFonts w:hint="eastAsia"/>
        </w:rPr>
        <w:t>とは？」長沙「本来の空がこれである」と。この長沙の言うことは正しいのですか？　仏法が長沙の言葉通りなら、どうして</w:t>
      </w:r>
      <w:r w:rsidR="005922F8">
        <w:rPr>
          <w:rFonts w:hint="eastAsia"/>
        </w:rPr>
        <w:t>（修行者が）仏として世に</w:t>
      </w:r>
      <w:r w:rsidR="003E21CD">
        <w:rPr>
          <w:rFonts w:hint="eastAsia"/>
        </w:rPr>
        <w:t>現れ</w:t>
      </w:r>
      <w:r w:rsidR="005922F8">
        <w:rPr>
          <w:rFonts w:hint="eastAsia"/>
        </w:rPr>
        <w:t>、あるいは祖師西来ということが起こるのでしょうか？</w:t>
      </w:r>
    </w:p>
    <w:p w:rsidR="00B52113" w:rsidRDefault="005922F8" w:rsidP="00B604C9">
      <w:pPr>
        <w:pStyle w:val="a3"/>
        <w:tabs>
          <w:tab w:val="clear" w:pos="4252"/>
          <w:tab w:val="clear" w:pos="8504"/>
          <w:tab w:val="left" w:pos="0"/>
          <w:tab w:val="left" w:pos="142"/>
        </w:tabs>
        <w:snapToGrid/>
        <w:ind w:leftChars="600" w:left="1440" w:firstLineChars="100" w:firstLine="240"/>
      </w:pPr>
      <w:r>
        <w:rPr>
          <w:rFonts w:hint="eastAsia"/>
        </w:rPr>
        <w:t>業が</w:t>
      </w:r>
      <w:r w:rsidR="00367FCD">
        <w:rPr>
          <w:rFonts w:hint="eastAsia"/>
        </w:rPr>
        <w:t>空であり</w:t>
      </w:r>
      <w:r>
        <w:rPr>
          <w:rFonts w:hint="eastAsia"/>
        </w:rPr>
        <w:t>障害</w:t>
      </w:r>
      <w:r w:rsidR="00EE4544">
        <w:rPr>
          <w:rFonts w:hint="eastAsia"/>
        </w:rPr>
        <w:t>に</w:t>
      </w:r>
      <w:r>
        <w:rPr>
          <w:rFonts w:hint="eastAsia"/>
        </w:rPr>
        <w:t>ならない</w:t>
      </w:r>
      <w:r w:rsidR="00EE4544">
        <w:rPr>
          <w:rFonts w:hint="eastAsia"/>
        </w:rPr>
        <w:t>とすれば</w:t>
      </w:r>
      <w:r>
        <w:rPr>
          <w:rFonts w:hint="eastAsia"/>
        </w:rPr>
        <w:t>、</w:t>
      </w:r>
      <w:r w:rsidR="00085E3B">
        <w:rPr>
          <w:rFonts w:hint="eastAsia"/>
        </w:rPr>
        <w:t>仏として尊敬される人は</w:t>
      </w:r>
      <w:r w:rsidR="00740696">
        <w:rPr>
          <w:rFonts w:hint="eastAsia"/>
        </w:rPr>
        <w:t>い</w:t>
      </w:r>
      <w:r w:rsidR="00085E3B">
        <w:rPr>
          <w:rFonts w:hint="eastAsia"/>
        </w:rPr>
        <w:t>ないし、菩提達磨が</w:t>
      </w:r>
      <w:r w:rsidR="00740696">
        <w:rPr>
          <w:rFonts w:hint="eastAsia"/>
        </w:rPr>
        <w:t>、要請されたわけでもないのに、</w:t>
      </w:r>
      <w:r w:rsidR="00085E3B">
        <w:rPr>
          <w:rFonts w:hint="eastAsia"/>
        </w:rPr>
        <w:t>艱難を乗り越えて中国へ来て、仏教者の</w:t>
      </w:r>
      <w:r w:rsidR="003E21CD">
        <w:rPr>
          <w:rFonts w:hint="eastAsia"/>
        </w:rPr>
        <w:t>修行</w:t>
      </w:r>
      <w:r w:rsidR="00085E3B">
        <w:rPr>
          <w:rFonts w:hint="eastAsia"/>
        </w:rPr>
        <w:t>を教え</w:t>
      </w:r>
      <w:r w:rsidR="00740696">
        <w:rPr>
          <w:rFonts w:hint="eastAsia"/>
        </w:rPr>
        <w:t>た</w:t>
      </w:r>
      <w:r w:rsidR="00085E3B">
        <w:rPr>
          <w:rFonts w:hint="eastAsia"/>
        </w:rPr>
        <w:t>ことも無意味になる。道元もまた危険な海を越えてまで真の教えを乞う旅に出ることもなかった。</w:t>
      </w:r>
      <w:r w:rsidR="00B604C9">
        <w:rPr>
          <w:rFonts w:hint="eastAsia"/>
        </w:rPr>
        <w:t>－訳者</w:t>
      </w:r>
    </w:p>
    <w:p w:rsidR="00085E3B" w:rsidRDefault="00085E3B" w:rsidP="00BB73E6">
      <w:pPr>
        <w:pStyle w:val="a3"/>
        <w:tabs>
          <w:tab w:val="clear" w:pos="4252"/>
          <w:tab w:val="clear" w:pos="8504"/>
          <w:tab w:val="left" w:pos="0"/>
          <w:tab w:val="left" w:pos="142"/>
        </w:tabs>
        <w:snapToGrid/>
      </w:pPr>
      <w:r>
        <w:rPr>
          <w:rFonts w:hint="eastAsia"/>
        </w:rPr>
        <w:t xml:space="preserve">　〔如浄〕長沙の言うことはまったく正しくない。彼は</w:t>
      </w:r>
      <w:r w:rsidR="001550BD">
        <w:rPr>
          <w:rFonts w:hint="eastAsia"/>
        </w:rPr>
        <w:t>三時業を知らないのだ。</w:t>
      </w:r>
    </w:p>
    <w:p w:rsidR="00AD3359" w:rsidRPr="00AD3359" w:rsidRDefault="00AD3359" w:rsidP="00BB73E6">
      <w:pPr>
        <w:pStyle w:val="a3"/>
        <w:tabs>
          <w:tab w:val="clear" w:pos="4252"/>
          <w:tab w:val="clear" w:pos="8504"/>
          <w:tab w:val="left" w:pos="0"/>
          <w:tab w:val="left" w:pos="142"/>
        </w:tabs>
        <w:snapToGrid/>
      </w:pPr>
      <w:r>
        <w:rPr>
          <w:rFonts w:hint="eastAsia"/>
        </w:rPr>
        <w:t xml:space="preserve">　　　　　　　三障については</w:t>
      </w:r>
      <w:r w:rsidRPr="00AD3359">
        <w:rPr>
          <w:rFonts w:hint="eastAsia"/>
          <w:b/>
        </w:rPr>
        <w:t xml:space="preserve"> 7. </w:t>
      </w:r>
      <w:r>
        <w:rPr>
          <w:rFonts w:hint="eastAsia"/>
        </w:rPr>
        <w:t>を参照。</w:t>
      </w:r>
      <w:r w:rsidR="00B604C9">
        <w:rPr>
          <w:rFonts w:hint="eastAsia"/>
        </w:rPr>
        <w:t xml:space="preserve">　</w:t>
      </w:r>
    </w:p>
    <w:p w:rsidR="00A36B0E" w:rsidRDefault="001550BD" w:rsidP="001550BD">
      <w:pPr>
        <w:pStyle w:val="a3"/>
        <w:tabs>
          <w:tab w:val="clear" w:pos="4252"/>
          <w:tab w:val="clear" w:pos="8504"/>
          <w:tab w:val="left" w:pos="0"/>
          <w:tab w:val="left" w:pos="142"/>
        </w:tabs>
        <w:snapToGrid/>
        <w:ind w:left="1440" w:hangingChars="600" w:hanging="1440"/>
      </w:pPr>
      <w:r>
        <w:rPr>
          <w:rFonts w:hint="eastAsia"/>
        </w:rPr>
        <w:t xml:space="preserve">　　　　　　　三時業；人の身口意によって作られた業の余波は因果律として、その人の生きている間（＝一時）、あるいは次の生涯に（＝二時）、そうでなければさらに</w:t>
      </w:r>
      <w:r w:rsidR="00A36B0E">
        <w:rPr>
          <w:rFonts w:hint="eastAsia"/>
        </w:rPr>
        <w:t>後</w:t>
      </w:r>
      <w:r>
        <w:rPr>
          <w:rFonts w:hint="eastAsia"/>
        </w:rPr>
        <w:t>の生涯（＝三時）で</w:t>
      </w:r>
      <w:r w:rsidR="00EE4544">
        <w:rPr>
          <w:rFonts w:hint="eastAsia"/>
        </w:rPr>
        <w:t>当然の</w:t>
      </w:r>
      <w:r>
        <w:rPr>
          <w:rFonts w:hint="eastAsia"/>
        </w:rPr>
        <w:t>結果をもたらす。善悪ともにその業に応じた人生となるであろう。</w:t>
      </w:r>
      <w:r w:rsidR="00A36B0E">
        <w:rPr>
          <w:rFonts w:hint="eastAsia"/>
        </w:rPr>
        <w:t>－訳者</w:t>
      </w:r>
    </w:p>
    <w:p w:rsidR="001550BD" w:rsidRDefault="001550BD" w:rsidP="00A36B0E">
      <w:pPr>
        <w:pStyle w:val="a3"/>
        <w:tabs>
          <w:tab w:val="clear" w:pos="4252"/>
          <w:tab w:val="clear" w:pos="8504"/>
          <w:tab w:val="left" w:pos="0"/>
          <w:tab w:val="left" w:pos="142"/>
        </w:tabs>
        <w:snapToGrid/>
        <w:ind w:leftChars="600" w:left="1440" w:firstLineChars="100" w:firstLine="240"/>
      </w:pPr>
      <w:r>
        <w:rPr>
          <w:rFonts w:hint="eastAsia"/>
        </w:rPr>
        <w:t>ほとんどの場合、</w:t>
      </w:r>
      <w:r w:rsidR="008F799A">
        <w:rPr>
          <w:rFonts w:hint="eastAsia"/>
        </w:rPr>
        <w:t>因果は</w:t>
      </w:r>
      <w:r>
        <w:rPr>
          <w:rFonts w:hint="eastAsia"/>
        </w:rPr>
        <w:t>道徳について語</w:t>
      </w:r>
      <w:r w:rsidR="008F799A">
        <w:rPr>
          <w:rFonts w:hint="eastAsia"/>
        </w:rPr>
        <w:t>られて</w:t>
      </w:r>
      <w:r>
        <w:rPr>
          <w:rFonts w:hint="eastAsia"/>
        </w:rPr>
        <w:t>いる。</w:t>
      </w:r>
      <w:r w:rsidR="00A36B0E">
        <w:rPr>
          <w:rFonts w:hint="eastAsia"/>
        </w:rPr>
        <w:t>－後注</w:t>
      </w:r>
    </w:p>
    <w:p w:rsidR="001550BD" w:rsidRDefault="001550BD" w:rsidP="008F799A">
      <w:pPr>
        <w:pStyle w:val="a3"/>
        <w:tabs>
          <w:tab w:val="clear" w:pos="4252"/>
          <w:tab w:val="clear" w:pos="8504"/>
          <w:tab w:val="left" w:pos="0"/>
          <w:tab w:val="left" w:pos="142"/>
        </w:tabs>
        <w:snapToGrid/>
      </w:pPr>
      <w:r w:rsidRPr="00A31EE7">
        <w:rPr>
          <w:rFonts w:hint="eastAsia"/>
          <w:b/>
        </w:rPr>
        <w:t>21</w:t>
      </w:r>
      <w:r w:rsidR="008F799A" w:rsidRPr="00A31EE7">
        <w:rPr>
          <w:rFonts w:hint="eastAsia"/>
          <w:b/>
        </w:rPr>
        <w:t>-1</w:t>
      </w:r>
      <w:r w:rsidRPr="00A31EE7">
        <w:rPr>
          <w:rFonts w:hint="eastAsia"/>
          <w:b/>
        </w:rPr>
        <w:t>.</w:t>
      </w:r>
      <w:r w:rsidR="008F799A">
        <w:rPr>
          <w:rFonts w:hint="eastAsia"/>
        </w:rPr>
        <w:t>〔道元〕昔も今も</w:t>
      </w:r>
      <w:r w:rsidR="00A73DDC">
        <w:rPr>
          <w:rFonts w:hint="eastAsia"/>
        </w:rPr>
        <w:t>善知識</w:t>
      </w:r>
      <w:r w:rsidR="008F799A">
        <w:rPr>
          <w:rFonts w:hint="eastAsia"/>
        </w:rPr>
        <w:t>（＝</w:t>
      </w:r>
      <w:r w:rsidR="00A73DDC">
        <w:rPr>
          <w:rFonts w:hint="eastAsia"/>
        </w:rPr>
        <w:t>賢者</w:t>
      </w:r>
      <w:r w:rsidR="008F799A">
        <w:rPr>
          <w:rFonts w:hint="eastAsia"/>
        </w:rPr>
        <w:t>）は、</w:t>
      </w:r>
      <w:r w:rsidR="00A31EE7">
        <w:rPr>
          <w:rFonts w:hint="eastAsia"/>
        </w:rPr>
        <w:t>了義経</w:t>
      </w:r>
      <w:r w:rsidR="008F799A">
        <w:rPr>
          <w:rFonts w:hint="eastAsia"/>
        </w:rPr>
        <w:t>（＝</w:t>
      </w:r>
      <w:r w:rsidR="00A31EE7">
        <w:rPr>
          <w:rFonts w:hint="eastAsia"/>
        </w:rPr>
        <w:t>完成された経典</w:t>
      </w:r>
      <w:r w:rsidR="008F799A">
        <w:rPr>
          <w:rFonts w:hint="eastAsia"/>
        </w:rPr>
        <w:t>）を読め、</w:t>
      </w:r>
      <w:r w:rsidR="00A31EE7">
        <w:rPr>
          <w:rFonts w:hint="eastAsia"/>
        </w:rPr>
        <w:t>不了義経</w:t>
      </w:r>
      <w:r w:rsidR="008F799A">
        <w:rPr>
          <w:rFonts w:hint="eastAsia"/>
        </w:rPr>
        <w:t>（＝</w:t>
      </w:r>
      <w:r w:rsidR="00A31EE7">
        <w:rPr>
          <w:rFonts w:hint="eastAsia"/>
        </w:rPr>
        <w:t>不完全な経典</w:t>
      </w:r>
      <w:r w:rsidR="008F799A">
        <w:rPr>
          <w:rFonts w:hint="eastAsia"/>
        </w:rPr>
        <w:t>）は見るな、と教えます。この了義経とはどんなものですか？</w:t>
      </w:r>
    </w:p>
    <w:p w:rsidR="00B604C9" w:rsidRDefault="008F799A" w:rsidP="008F799A">
      <w:pPr>
        <w:pStyle w:val="a3"/>
        <w:tabs>
          <w:tab w:val="clear" w:pos="4252"/>
          <w:tab w:val="clear" w:pos="8504"/>
          <w:tab w:val="left" w:pos="0"/>
          <w:tab w:val="left" w:pos="142"/>
        </w:tabs>
        <w:snapToGrid/>
      </w:pPr>
      <w:r>
        <w:rPr>
          <w:rFonts w:hint="eastAsia"/>
        </w:rPr>
        <w:t xml:space="preserve">　〔如浄〕</w:t>
      </w:r>
      <w:r w:rsidR="00A31EE7">
        <w:rPr>
          <w:rFonts w:hint="eastAsia"/>
        </w:rPr>
        <w:t>了義経とは</w:t>
      </w:r>
      <w:r w:rsidR="00740696">
        <w:rPr>
          <w:rFonts w:hint="eastAsia"/>
        </w:rPr>
        <w:t>本事（＝釈尊の弟子の過去世の因縁）、本生（＝釈尊の過去世の因縁）などを説く経典である。</w:t>
      </w:r>
      <w:r w:rsidR="0021122C">
        <w:rPr>
          <w:rFonts w:hint="eastAsia"/>
        </w:rPr>
        <w:t>その人の過去の因縁、時、所、</w:t>
      </w:r>
      <w:r w:rsidR="00DF2654">
        <w:rPr>
          <w:rFonts w:hint="eastAsia"/>
        </w:rPr>
        <w:t>姓名</w:t>
      </w:r>
      <w:r w:rsidR="0021122C">
        <w:rPr>
          <w:rFonts w:hint="eastAsia"/>
        </w:rPr>
        <w:t>、</w:t>
      </w:r>
      <w:r w:rsidR="00DF2654">
        <w:rPr>
          <w:rFonts w:hint="eastAsia"/>
        </w:rPr>
        <w:t>寿命、</w:t>
      </w:r>
      <w:r w:rsidR="0021122C">
        <w:rPr>
          <w:rFonts w:hint="eastAsia"/>
        </w:rPr>
        <w:t>氏族、功績など一切を</w:t>
      </w:r>
      <w:r w:rsidR="00EC1391">
        <w:rPr>
          <w:rFonts w:hint="eastAsia"/>
        </w:rPr>
        <w:t>漏れなく記述したものを了義経という。</w:t>
      </w:r>
    </w:p>
    <w:p w:rsidR="00B604C9" w:rsidRDefault="00B604C9" w:rsidP="00B604C9">
      <w:pPr>
        <w:pStyle w:val="a3"/>
        <w:tabs>
          <w:tab w:val="clear" w:pos="4252"/>
          <w:tab w:val="clear" w:pos="8504"/>
          <w:tab w:val="left" w:pos="0"/>
          <w:tab w:val="left" w:pos="142"/>
        </w:tabs>
        <w:snapToGrid/>
        <w:ind w:firstLineChars="700" w:firstLine="1680"/>
      </w:pPr>
      <w:r>
        <w:rPr>
          <w:rFonts w:hint="eastAsia"/>
        </w:rPr>
        <w:t>その僧の</w:t>
      </w:r>
      <w:r w:rsidR="00DF2654">
        <w:rPr>
          <w:rFonts w:hint="eastAsia"/>
        </w:rPr>
        <w:t>師</w:t>
      </w:r>
      <w:r w:rsidR="003E21CD">
        <w:rPr>
          <w:rFonts w:hint="eastAsia"/>
        </w:rPr>
        <w:t>、</w:t>
      </w:r>
      <w:r w:rsidR="00DF2654">
        <w:rPr>
          <w:rFonts w:hint="eastAsia"/>
        </w:rPr>
        <w:t>嗣、同僚、入信の事情、悟りの機会なども記してある。</w:t>
      </w:r>
    </w:p>
    <w:p w:rsidR="008F799A" w:rsidRPr="00EC1391" w:rsidRDefault="00DF2654" w:rsidP="00B604C9">
      <w:pPr>
        <w:pStyle w:val="a3"/>
        <w:tabs>
          <w:tab w:val="clear" w:pos="4252"/>
          <w:tab w:val="clear" w:pos="8504"/>
          <w:tab w:val="left" w:pos="0"/>
          <w:tab w:val="left" w:pos="142"/>
        </w:tabs>
        <w:snapToGrid/>
        <w:ind w:firstLineChars="590" w:firstLine="1416"/>
      </w:pPr>
      <w:r>
        <w:rPr>
          <w:rFonts w:hint="eastAsia"/>
        </w:rPr>
        <w:t>－訳者</w:t>
      </w:r>
      <w:r w:rsidR="00A73DDC">
        <w:rPr>
          <w:rFonts w:hint="eastAsia"/>
        </w:rPr>
        <w:t xml:space="preserve">　</w:t>
      </w:r>
    </w:p>
    <w:p w:rsidR="00EC1391" w:rsidRDefault="00DF2654" w:rsidP="008F799A">
      <w:pPr>
        <w:pStyle w:val="a3"/>
        <w:tabs>
          <w:tab w:val="clear" w:pos="4252"/>
          <w:tab w:val="clear" w:pos="8504"/>
          <w:tab w:val="left" w:pos="0"/>
          <w:tab w:val="left" w:pos="142"/>
        </w:tabs>
        <w:snapToGrid/>
      </w:pPr>
      <w:r>
        <w:rPr>
          <w:rFonts w:hint="eastAsia"/>
          <w:b/>
        </w:rPr>
        <w:t>21-2.</w:t>
      </w:r>
      <w:r w:rsidR="00EC1391">
        <w:rPr>
          <w:rFonts w:hint="eastAsia"/>
        </w:rPr>
        <w:t xml:space="preserve">　〔道元〕たとえ一言半句でも（仏教の）</w:t>
      </w:r>
      <w:r w:rsidR="0007692A">
        <w:rPr>
          <w:rFonts w:hint="eastAsia"/>
        </w:rPr>
        <w:t>教義を説き了（＝終）わる経典を</w:t>
      </w:r>
      <w:r w:rsidR="00EC1391">
        <w:rPr>
          <w:rFonts w:hint="eastAsia"/>
        </w:rPr>
        <w:t>了義経と</w:t>
      </w:r>
      <w:r w:rsidR="00BE3679">
        <w:rPr>
          <w:rFonts w:hint="eastAsia"/>
        </w:rPr>
        <w:t>言うべき</w:t>
      </w:r>
      <w:r w:rsidR="00EC1391">
        <w:rPr>
          <w:rFonts w:hint="eastAsia"/>
        </w:rPr>
        <w:t>ではないでしょうか？</w:t>
      </w:r>
      <w:r w:rsidR="00BE3679">
        <w:rPr>
          <w:rFonts w:hint="eastAsia"/>
        </w:rPr>
        <w:t xml:space="preserve">　</w:t>
      </w:r>
      <w:r w:rsidR="0007692A">
        <w:rPr>
          <w:rFonts w:hint="eastAsia"/>
        </w:rPr>
        <w:t>どうして人の経歴を</w:t>
      </w:r>
      <w:r w:rsidR="003E21CD">
        <w:rPr>
          <w:rFonts w:hint="eastAsia"/>
        </w:rPr>
        <w:t>ただ</w:t>
      </w:r>
      <w:r>
        <w:rPr>
          <w:rFonts w:hint="eastAsia"/>
        </w:rPr>
        <w:t>記述</w:t>
      </w:r>
      <w:r w:rsidR="0007692A">
        <w:rPr>
          <w:rFonts w:hint="eastAsia"/>
        </w:rPr>
        <w:t>したもの</w:t>
      </w:r>
      <w:r w:rsidR="003C6322">
        <w:rPr>
          <w:rFonts w:hint="eastAsia"/>
        </w:rPr>
        <w:t>を了義と</w:t>
      </w:r>
      <w:r w:rsidR="003C6322">
        <w:rPr>
          <w:rFonts w:hint="eastAsia"/>
        </w:rPr>
        <w:lastRenderedPageBreak/>
        <w:t>言うのでしょう。その記述が圧倒的な雄弁であったとしても、教義を明らかにしないものは不了義経と言うべきでは、と思います。</w:t>
      </w:r>
    </w:p>
    <w:p w:rsidR="003C6322" w:rsidRDefault="003C6322" w:rsidP="008F799A">
      <w:pPr>
        <w:pStyle w:val="a3"/>
        <w:tabs>
          <w:tab w:val="clear" w:pos="4252"/>
          <w:tab w:val="clear" w:pos="8504"/>
          <w:tab w:val="left" w:pos="0"/>
          <w:tab w:val="left" w:pos="142"/>
        </w:tabs>
        <w:snapToGrid/>
      </w:pPr>
      <w:r>
        <w:rPr>
          <w:rFonts w:hint="eastAsia"/>
        </w:rPr>
        <w:t xml:space="preserve">　〔如浄〕</w:t>
      </w:r>
      <w:r w:rsidR="00E63A6F">
        <w:rPr>
          <w:rFonts w:hint="eastAsia"/>
        </w:rPr>
        <w:t>君の言うことは間違っている。</w:t>
      </w:r>
      <w:r w:rsidR="001D51F1">
        <w:rPr>
          <w:rFonts w:hint="eastAsia"/>
        </w:rPr>
        <w:t>釈尊の言説はどれをとっても</w:t>
      </w:r>
      <w:r w:rsidR="009D5DA8">
        <w:rPr>
          <w:rFonts w:hint="eastAsia"/>
        </w:rPr>
        <w:t>道理を尽くしているからだ。尽くしていないものは</w:t>
      </w:r>
      <w:r w:rsidR="00005DDC">
        <w:rPr>
          <w:rFonts w:hint="eastAsia"/>
        </w:rPr>
        <w:t>ない。聖黙（＝不要な発言をしない）も聖説（＝人に説明する）も皆</w:t>
      </w:r>
      <w:r w:rsidR="008B0C4A">
        <w:rPr>
          <w:rFonts w:hint="eastAsia"/>
        </w:rPr>
        <w:t>釈尊のなさったことだ</w:t>
      </w:r>
      <w:r w:rsidR="00005DDC">
        <w:rPr>
          <w:rFonts w:hint="eastAsia"/>
        </w:rPr>
        <w:t>。</w:t>
      </w:r>
      <w:r w:rsidR="008B0C4A">
        <w:rPr>
          <w:rFonts w:hint="eastAsia"/>
        </w:rPr>
        <w:t>だから説法や食事、生天（</w:t>
      </w:r>
      <w:r w:rsidR="003D5660">
        <w:rPr>
          <w:rFonts w:hint="eastAsia"/>
        </w:rPr>
        <w:t>＝</w:t>
      </w:r>
      <w:r w:rsidR="008B0C4A">
        <w:rPr>
          <w:rFonts w:hint="eastAsia"/>
        </w:rPr>
        <w:t>天上界に生まれた）、下天（</w:t>
      </w:r>
      <w:r w:rsidR="003D5660">
        <w:rPr>
          <w:rFonts w:hint="eastAsia"/>
        </w:rPr>
        <w:t>＝</w:t>
      </w:r>
      <w:r w:rsidR="008B0C4A">
        <w:rPr>
          <w:rFonts w:hint="eastAsia"/>
        </w:rPr>
        <w:t>そこから下界に降った）、出家、苦行、降魔、成道、</w:t>
      </w:r>
      <w:r w:rsidR="0044183D">
        <w:rPr>
          <w:rFonts w:hint="eastAsia"/>
        </w:rPr>
        <w:t>托鉢、涅槃、すべて釈尊のなさったこと。その場に立ち会った民衆には大きな利益があった。だからこれらは皆了義なりと知らなければならない。その行動の中でそのことを説き終わる</w:t>
      </w:r>
      <w:r w:rsidR="0040079E">
        <w:rPr>
          <w:rFonts w:hint="eastAsia"/>
        </w:rPr>
        <w:t>。</w:t>
      </w:r>
      <w:r w:rsidR="0044183D">
        <w:rPr>
          <w:rFonts w:hint="eastAsia"/>
        </w:rPr>
        <w:t>これを了義経と名付けるのだ。すなわち、これが釈尊の</w:t>
      </w:r>
      <w:r w:rsidR="0040079E">
        <w:rPr>
          <w:rFonts w:hint="eastAsia"/>
        </w:rPr>
        <w:t>教え方</w:t>
      </w:r>
      <w:r w:rsidR="0044183D">
        <w:rPr>
          <w:rFonts w:hint="eastAsia"/>
        </w:rPr>
        <w:t>なのである。</w:t>
      </w:r>
    </w:p>
    <w:p w:rsidR="0044183D" w:rsidRDefault="0044183D" w:rsidP="008F799A">
      <w:pPr>
        <w:pStyle w:val="a3"/>
        <w:tabs>
          <w:tab w:val="clear" w:pos="4252"/>
          <w:tab w:val="clear" w:pos="8504"/>
          <w:tab w:val="left" w:pos="0"/>
          <w:tab w:val="left" w:pos="142"/>
        </w:tabs>
        <w:snapToGrid/>
      </w:pPr>
      <w:r>
        <w:rPr>
          <w:rFonts w:hint="eastAsia"/>
        </w:rPr>
        <w:t xml:space="preserve">　〔道元〕</w:t>
      </w:r>
      <w:r w:rsidR="0040079E">
        <w:rPr>
          <w:rFonts w:hint="eastAsia"/>
        </w:rPr>
        <w:t>お教え</w:t>
      </w:r>
      <w:r w:rsidR="00BD3438">
        <w:rPr>
          <w:rFonts w:hint="eastAsia"/>
        </w:rPr>
        <w:t>に従います。これが（本当の）釈尊の教え、祖師方の道なのですね。あちこちの住職、日本の古くからの</w:t>
      </w:r>
      <w:r w:rsidR="003E21CD">
        <w:rPr>
          <w:rFonts w:hint="eastAsia"/>
        </w:rPr>
        <w:t>慣習</w:t>
      </w:r>
      <w:r w:rsidR="00BD3438">
        <w:rPr>
          <w:rFonts w:hint="eastAsia"/>
        </w:rPr>
        <w:t>には正統性がありません。私が今まで知っていたことは</w:t>
      </w:r>
      <w:r w:rsidR="00E04311">
        <w:rPr>
          <w:rFonts w:hint="eastAsia"/>
        </w:rPr>
        <w:t>、まだ完成していないものを完成したものと思いこんでいたのでした。ようやく</w:t>
      </w:r>
      <w:r w:rsidR="003E21CD">
        <w:rPr>
          <w:rFonts w:hint="eastAsia"/>
        </w:rPr>
        <w:t>師家</w:t>
      </w:r>
      <w:r w:rsidR="00E04311">
        <w:rPr>
          <w:rFonts w:hint="eastAsia"/>
        </w:rPr>
        <w:t>のもとで、はじめて</w:t>
      </w:r>
      <w:r w:rsidR="002C5FAD">
        <w:rPr>
          <w:rFonts w:hint="eastAsia"/>
        </w:rPr>
        <w:t>了義の</w:t>
      </w:r>
      <w:r w:rsidR="00A04A02">
        <w:rPr>
          <w:rFonts w:hint="eastAsia"/>
        </w:rPr>
        <w:t>向上のために了義経があることを知りました</w:t>
      </w:r>
      <w:r w:rsidR="002C5FAD">
        <w:rPr>
          <w:rFonts w:hint="eastAsia"/>
        </w:rPr>
        <w:t>。このような機会には何度転生を繰り返しても</w:t>
      </w:r>
      <w:r w:rsidR="005275F8">
        <w:rPr>
          <w:rFonts w:hint="eastAsia"/>
        </w:rPr>
        <w:t>ほとんど</w:t>
      </w:r>
      <w:r w:rsidR="002C5FAD">
        <w:rPr>
          <w:rFonts w:hint="eastAsia"/>
        </w:rPr>
        <w:t>巡り会えるものではありません。</w:t>
      </w:r>
      <w:r w:rsidR="00A04A02">
        <w:rPr>
          <w:rFonts w:hint="eastAsia"/>
        </w:rPr>
        <w:t>（幸いにして私は今生で会うことができました。）</w:t>
      </w:r>
      <w:r w:rsidR="003E21CD">
        <w:rPr>
          <w:rFonts w:hint="eastAsia"/>
        </w:rPr>
        <w:t xml:space="preserve">　</w:t>
      </w:r>
    </w:p>
    <w:p w:rsidR="002C5FAD" w:rsidRDefault="002C5FAD" w:rsidP="008F799A">
      <w:pPr>
        <w:pStyle w:val="a3"/>
        <w:tabs>
          <w:tab w:val="clear" w:pos="4252"/>
          <w:tab w:val="clear" w:pos="8504"/>
          <w:tab w:val="left" w:pos="0"/>
          <w:tab w:val="left" w:pos="142"/>
        </w:tabs>
        <w:snapToGrid/>
      </w:pPr>
      <w:r>
        <w:rPr>
          <w:rFonts w:hint="eastAsia"/>
        </w:rPr>
        <w:t xml:space="preserve">　〔道元〕</w:t>
      </w:r>
      <w:r w:rsidR="005275F8">
        <w:rPr>
          <w:rFonts w:hint="eastAsia"/>
        </w:rPr>
        <w:t>昨夜の講座で、</w:t>
      </w:r>
      <w:r w:rsidR="00A04A02">
        <w:rPr>
          <w:rFonts w:hint="eastAsia"/>
        </w:rPr>
        <w:t>師家は「礼拝する者も、される者も本質は空である。感応道交は論理ではない。」（</w:t>
      </w:r>
      <w:r w:rsidR="00A04A02" w:rsidRPr="003E21CD">
        <w:rPr>
          <w:rFonts w:hint="eastAsia"/>
          <w:b/>
        </w:rPr>
        <w:t>10.</w:t>
      </w:r>
      <w:r w:rsidR="00A04A02">
        <w:rPr>
          <w:rFonts w:hint="eastAsia"/>
        </w:rPr>
        <w:t>に同じ）とお教えくださいました。深い意味があるのでしょうが、</w:t>
      </w:r>
      <w:r w:rsidR="00105BAA">
        <w:rPr>
          <w:rFonts w:hint="eastAsia"/>
        </w:rPr>
        <w:t>そこまではわかりません。（私のような）知恵の浅い者でも疑問があります。すなわち、感応道交は</w:t>
      </w:r>
      <w:r w:rsidR="009D49E0">
        <w:rPr>
          <w:rFonts w:hint="eastAsia"/>
        </w:rPr>
        <w:t>教家（＝経典を主とする宗派）で</w:t>
      </w:r>
      <w:r w:rsidR="00105BAA">
        <w:rPr>
          <w:rFonts w:hint="eastAsia"/>
        </w:rPr>
        <w:t>も言及しております。彼らと師家の感応道交は同じなのでしょうか</w:t>
      </w:r>
      <w:r w:rsidR="003E21CD">
        <w:rPr>
          <w:rFonts w:hint="eastAsia"/>
        </w:rPr>
        <w:t>？</w:t>
      </w:r>
    </w:p>
    <w:p w:rsidR="00082C5B" w:rsidRDefault="00082C5B" w:rsidP="008F799A">
      <w:pPr>
        <w:pStyle w:val="a3"/>
        <w:tabs>
          <w:tab w:val="clear" w:pos="4252"/>
          <w:tab w:val="clear" w:pos="8504"/>
          <w:tab w:val="left" w:pos="0"/>
          <w:tab w:val="left" w:pos="142"/>
        </w:tabs>
        <w:snapToGrid/>
      </w:pPr>
      <w:r>
        <w:rPr>
          <w:rFonts w:hint="eastAsia"/>
        </w:rPr>
        <w:t xml:space="preserve">　〔如浄〕</w:t>
      </w:r>
      <w:r w:rsidR="00193BF4">
        <w:rPr>
          <w:rFonts w:hint="eastAsia"/>
        </w:rPr>
        <w:t>まず、感応道交の意味を知らなければならない。感応道交ということがなければ覚者と言われる人物は世に現れないし、祖師（＝菩提達磨）が西から来る</w:t>
      </w:r>
      <w:r w:rsidR="009D49E0">
        <w:rPr>
          <w:rFonts w:hint="eastAsia"/>
        </w:rPr>
        <w:t>必要</w:t>
      </w:r>
      <w:r w:rsidR="00193BF4">
        <w:rPr>
          <w:rFonts w:hint="eastAsia"/>
        </w:rPr>
        <w:t>もなかったろう（菩提達磨は感応道交を教えるために来た）。また、</w:t>
      </w:r>
      <w:r w:rsidR="009D49E0">
        <w:rPr>
          <w:rFonts w:hint="eastAsia"/>
        </w:rPr>
        <w:t>教家</w:t>
      </w:r>
      <w:r w:rsidR="00193BF4">
        <w:rPr>
          <w:rFonts w:hint="eastAsia"/>
        </w:rPr>
        <w:t>を非難するべき対象としてはならない。</w:t>
      </w:r>
      <w:r w:rsidR="00BB2F8F">
        <w:rPr>
          <w:rFonts w:hint="eastAsia"/>
        </w:rPr>
        <w:t>従来の信仰を否定するならば、その時は丸い着物（着物は方形の布をつづり合わせて作るのが普通）、四角い茶碗（茶碗は丸い鉢形にできている）を使うことになる。そんなことにはなっていないのだから</w:t>
      </w:r>
      <w:r w:rsidR="004C4B3A">
        <w:rPr>
          <w:rFonts w:hint="eastAsia"/>
        </w:rPr>
        <w:t>、従来のものを否定</w:t>
      </w:r>
      <w:r w:rsidR="009D49E0">
        <w:rPr>
          <w:rFonts w:hint="eastAsia"/>
        </w:rPr>
        <w:t>することはない</w:t>
      </w:r>
      <w:r w:rsidR="004C4B3A">
        <w:rPr>
          <w:rFonts w:hint="eastAsia"/>
        </w:rPr>
        <w:t>。まず第一は感応道交</w:t>
      </w:r>
      <w:r w:rsidR="009D49E0">
        <w:rPr>
          <w:rFonts w:hint="eastAsia"/>
        </w:rPr>
        <w:t>そのもの</w:t>
      </w:r>
      <w:r w:rsidR="004C4B3A">
        <w:rPr>
          <w:rFonts w:hint="eastAsia"/>
        </w:rPr>
        <w:t>を知らなければならない。（それを経験することが先決である。）</w:t>
      </w:r>
    </w:p>
    <w:p w:rsidR="004C4B3A" w:rsidRDefault="004C4B3A" w:rsidP="008F799A">
      <w:pPr>
        <w:pStyle w:val="a3"/>
        <w:tabs>
          <w:tab w:val="clear" w:pos="4252"/>
          <w:tab w:val="clear" w:pos="8504"/>
          <w:tab w:val="left" w:pos="0"/>
          <w:tab w:val="left" w:pos="142"/>
        </w:tabs>
        <w:snapToGrid/>
      </w:pPr>
      <w:r>
        <w:rPr>
          <w:rFonts w:hint="eastAsia"/>
        </w:rPr>
        <w:t xml:space="preserve">23. </w:t>
      </w:r>
      <w:r w:rsidR="004F7C2A">
        <w:rPr>
          <w:rFonts w:hint="eastAsia"/>
        </w:rPr>
        <w:t>〔道元〕</w:t>
      </w:r>
      <w:r>
        <w:rPr>
          <w:rFonts w:hint="eastAsia"/>
        </w:rPr>
        <w:t>先日、阿育王山の住職・大光禅師</w:t>
      </w:r>
      <w:r w:rsidR="00D14D91">
        <w:rPr>
          <w:rFonts w:hint="eastAsia"/>
        </w:rPr>
        <w:t>にお会いした時、「</w:t>
      </w:r>
      <w:r w:rsidR="007C66C4">
        <w:rPr>
          <w:rFonts w:hint="eastAsia"/>
        </w:rPr>
        <w:t>釈尊の教え下さった道と、教家の教義は火と水のように異質であり、天と地のようにはるかにへだたっている。もし、教家に賛同するならば、それは釈尊の教法ではない」と言われました。この大光</w:t>
      </w:r>
      <w:r w:rsidR="004F7C2A">
        <w:rPr>
          <w:rFonts w:hint="eastAsia"/>
        </w:rPr>
        <w:t>禅師のおっしゃることは正しいのでしょうか？</w:t>
      </w:r>
    </w:p>
    <w:p w:rsidR="004F7C2A" w:rsidRDefault="004F7C2A" w:rsidP="008F799A">
      <w:pPr>
        <w:pStyle w:val="a3"/>
        <w:tabs>
          <w:tab w:val="clear" w:pos="4252"/>
          <w:tab w:val="clear" w:pos="8504"/>
          <w:tab w:val="left" w:pos="0"/>
          <w:tab w:val="left" w:pos="142"/>
        </w:tabs>
        <w:snapToGrid/>
      </w:pPr>
      <w:r>
        <w:rPr>
          <w:rFonts w:hint="eastAsia"/>
        </w:rPr>
        <w:t xml:space="preserve">　〔如浄〕これは大光一人だけではなく、諸方の住職たちも同じことを言っている。彼らは教家のすべてを見極めたのか？どうして釈尊の教えの深奥を知り得たのか？彼らは</w:t>
      </w:r>
      <w:r w:rsidR="00941C8B">
        <w:rPr>
          <w:rFonts w:hint="eastAsia"/>
        </w:rPr>
        <w:t>勝手な説を立てる</w:t>
      </w:r>
      <w:r w:rsidR="008F4693">
        <w:rPr>
          <w:rFonts w:hint="eastAsia"/>
        </w:rPr>
        <w:t>、</w:t>
      </w:r>
      <w:r>
        <w:rPr>
          <w:rFonts w:hint="eastAsia"/>
        </w:rPr>
        <w:t>いかがわしい住職に過ぎない。</w:t>
      </w:r>
    </w:p>
    <w:p w:rsidR="00941C8B" w:rsidRDefault="00941C8B" w:rsidP="008F799A">
      <w:pPr>
        <w:pStyle w:val="a3"/>
        <w:tabs>
          <w:tab w:val="clear" w:pos="4252"/>
          <w:tab w:val="clear" w:pos="8504"/>
          <w:tab w:val="left" w:pos="0"/>
          <w:tab w:val="left" w:pos="142"/>
        </w:tabs>
        <w:snapToGrid/>
      </w:pPr>
      <w:r>
        <w:rPr>
          <w:rFonts w:hint="eastAsia"/>
        </w:rPr>
        <w:t xml:space="preserve">　　　　　　　親しいものにだけに告げた如浄禅師の自負心。－訳者</w:t>
      </w:r>
    </w:p>
    <w:p w:rsidR="00E55ECA" w:rsidRDefault="00337231" w:rsidP="008F799A">
      <w:pPr>
        <w:pStyle w:val="a3"/>
        <w:tabs>
          <w:tab w:val="clear" w:pos="4252"/>
          <w:tab w:val="clear" w:pos="8504"/>
          <w:tab w:val="left" w:pos="0"/>
          <w:tab w:val="left" w:pos="142"/>
        </w:tabs>
        <w:snapToGrid/>
      </w:pPr>
      <w:r w:rsidRPr="00781C30">
        <w:rPr>
          <w:rFonts w:hint="eastAsia"/>
          <w:b/>
        </w:rPr>
        <w:t>24.</w:t>
      </w:r>
      <w:r w:rsidRPr="00337231">
        <w:rPr>
          <w:rFonts w:hint="eastAsia"/>
        </w:rPr>
        <w:t xml:space="preserve"> </w:t>
      </w:r>
      <w:r>
        <w:rPr>
          <w:rFonts w:hint="eastAsia"/>
        </w:rPr>
        <w:t>〔</w:t>
      </w:r>
      <w:r w:rsidR="00941C8B">
        <w:rPr>
          <w:rFonts w:hint="eastAsia"/>
        </w:rPr>
        <w:t>道元〕昔から文殊</w:t>
      </w:r>
      <w:r w:rsidR="007B48D9">
        <w:rPr>
          <w:rFonts w:hint="eastAsia"/>
        </w:rPr>
        <w:t>（菩薩）</w:t>
      </w:r>
      <w:r w:rsidR="00941C8B">
        <w:rPr>
          <w:rFonts w:hint="eastAsia"/>
        </w:rPr>
        <w:t>の結集</w:t>
      </w:r>
      <w:r w:rsidR="0014761E">
        <w:rPr>
          <w:rFonts w:hint="eastAsia"/>
        </w:rPr>
        <w:t>（＝編集）</w:t>
      </w:r>
      <w:r w:rsidR="00941C8B">
        <w:rPr>
          <w:rFonts w:hint="eastAsia"/>
        </w:rPr>
        <w:t>と阿難</w:t>
      </w:r>
      <w:r w:rsidR="00E55ECA">
        <w:rPr>
          <w:rFonts w:hint="eastAsia"/>
        </w:rPr>
        <w:t>陀</w:t>
      </w:r>
      <w:r w:rsidR="00941C8B">
        <w:rPr>
          <w:rFonts w:hint="eastAsia"/>
        </w:rPr>
        <w:t>の結集と二つあったとされています。大乗経典は文殊の</w:t>
      </w:r>
      <w:r w:rsidR="00565D10">
        <w:rPr>
          <w:rFonts w:hint="eastAsia"/>
        </w:rPr>
        <w:t>結集から発し、小乗は阿難</w:t>
      </w:r>
      <w:r w:rsidR="00E55ECA">
        <w:rPr>
          <w:rFonts w:hint="eastAsia"/>
        </w:rPr>
        <w:t>陀</w:t>
      </w:r>
      <w:r w:rsidR="00565D10">
        <w:rPr>
          <w:rFonts w:hint="eastAsia"/>
        </w:rPr>
        <w:t>の結集から生まれたとされています。（これは歴史的にはあり得ない。－訳者）ではなぜ摩訶迦葉ひとりだけが継承者となり、文殊は継承者になれなかったのでしょうか？文殊は釈尊やその直弟子たちの師でもあったのです。彼には</w:t>
      </w:r>
      <w:r>
        <w:rPr>
          <w:rFonts w:hint="eastAsia"/>
        </w:rPr>
        <w:t>どうして後継者としての資格がなかったのでしょうか？</w:t>
      </w:r>
    </w:p>
    <w:p w:rsidR="00941C8B" w:rsidRDefault="00337231" w:rsidP="00E55ECA">
      <w:pPr>
        <w:pStyle w:val="a3"/>
        <w:tabs>
          <w:tab w:val="clear" w:pos="4252"/>
          <w:tab w:val="clear" w:pos="8504"/>
          <w:tab w:val="left" w:pos="0"/>
          <w:tab w:val="left" w:pos="142"/>
        </w:tabs>
        <w:snapToGrid/>
        <w:ind w:firstLineChars="100" w:firstLine="240"/>
      </w:pPr>
      <w:r>
        <w:rPr>
          <w:rFonts w:hint="eastAsia"/>
        </w:rPr>
        <w:t>正法眼蔵涅槃妙心と言う言葉は小乗・声聞の</w:t>
      </w:r>
      <w:r w:rsidR="004628EA">
        <w:rPr>
          <w:rFonts w:hint="eastAsia"/>
        </w:rPr>
        <w:t>向けの</w:t>
      </w:r>
      <w:r>
        <w:rPr>
          <w:rFonts w:hint="eastAsia"/>
        </w:rPr>
        <w:t>一つの方法ではないのですか？</w:t>
      </w:r>
    </w:p>
    <w:p w:rsidR="007B48D9" w:rsidRDefault="00E34252" w:rsidP="00E34252">
      <w:pPr>
        <w:pStyle w:val="a3"/>
        <w:tabs>
          <w:tab w:val="clear" w:pos="4252"/>
          <w:tab w:val="clear" w:pos="8504"/>
          <w:tab w:val="left" w:pos="0"/>
          <w:tab w:val="left" w:pos="142"/>
        </w:tabs>
        <w:snapToGrid/>
        <w:ind w:left="1440" w:hangingChars="600" w:hanging="1440"/>
      </w:pPr>
      <w:r>
        <w:rPr>
          <w:rFonts w:hint="eastAsia"/>
        </w:rPr>
        <w:t xml:space="preserve">　　　　　　　正法眼蔵涅槃妙心；ある時、鷲の峰での集会で釈尊が花をつまんで会衆に示したが、これを見て微笑したのが摩訶迦葉一人だった</w:t>
      </w:r>
      <w:r w:rsidR="00256C12">
        <w:rPr>
          <w:rFonts w:hint="eastAsia"/>
        </w:rPr>
        <w:t>（＝拈華微笑）</w:t>
      </w:r>
      <w:r>
        <w:rPr>
          <w:rFonts w:hint="eastAsia"/>
        </w:rPr>
        <w:t>ので、釈尊は「我に正法眼蔵涅槃妙心あり、摩訶迦葉に付嘱す」と言った。釈尊の悟りの心境を示す言葉であろう。</w:t>
      </w:r>
      <w:r w:rsidR="00A36B0E">
        <w:rPr>
          <w:rFonts w:hint="eastAsia"/>
        </w:rPr>
        <w:t>－訳者</w:t>
      </w:r>
    </w:p>
    <w:p w:rsidR="00A36B0E" w:rsidRDefault="007B48D9" w:rsidP="00A36B0E">
      <w:pPr>
        <w:pStyle w:val="a3"/>
        <w:tabs>
          <w:tab w:val="clear" w:pos="4252"/>
          <w:tab w:val="clear" w:pos="8504"/>
          <w:tab w:val="left" w:pos="0"/>
          <w:tab w:val="left" w:pos="142"/>
        </w:tabs>
        <w:snapToGrid/>
        <w:ind w:leftChars="600" w:left="1440" w:firstLineChars="100" w:firstLine="240"/>
      </w:pPr>
      <w:r>
        <w:rPr>
          <w:rFonts w:hint="eastAsia"/>
        </w:rPr>
        <w:lastRenderedPageBreak/>
        <w:t>この話はインドの経典にはなく、広く信じられるようになったのは宋</w:t>
      </w:r>
      <w:r w:rsidR="00E04210">
        <w:rPr>
          <w:rFonts w:hint="eastAsia"/>
        </w:rPr>
        <w:t>の</w:t>
      </w:r>
      <w:r>
        <w:rPr>
          <w:rFonts w:hint="eastAsia"/>
        </w:rPr>
        <w:t>時代の中国からだと言う。禅そのものが中国で発展した流派なので、</w:t>
      </w:r>
      <w:r w:rsidR="003D5660">
        <w:rPr>
          <w:rFonts w:hint="eastAsia"/>
        </w:rPr>
        <w:t>この話は</w:t>
      </w:r>
      <w:r>
        <w:rPr>
          <w:rFonts w:hint="eastAsia"/>
        </w:rPr>
        <w:t>中国で生まれた伝説とされる。</w:t>
      </w:r>
      <w:r w:rsidR="00E34252">
        <w:rPr>
          <w:rFonts w:hint="eastAsia"/>
        </w:rPr>
        <w:t>－訳者</w:t>
      </w:r>
    </w:p>
    <w:p w:rsidR="00781C30" w:rsidRDefault="00337231" w:rsidP="00A36B0E">
      <w:pPr>
        <w:pStyle w:val="a3"/>
        <w:tabs>
          <w:tab w:val="clear" w:pos="4252"/>
          <w:tab w:val="clear" w:pos="8504"/>
          <w:tab w:val="left" w:pos="0"/>
          <w:tab w:val="left" w:pos="142"/>
        </w:tabs>
        <w:snapToGrid/>
      </w:pPr>
      <w:r>
        <w:rPr>
          <w:rFonts w:hint="eastAsia"/>
          <w:szCs w:val="24"/>
        </w:rPr>
        <w:t xml:space="preserve">  </w:t>
      </w:r>
      <w:r>
        <w:rPr>
          <w:rFonts w:hint="eastAsia"/>
        </w:rPr>
        <w:t>〔如浄〕</w:t>
      </w:r>
      <w:r w:rsidR="007B48D9">
        <w:rPr>
          <w:rFonts w:hint="eastAsia"/>
        </w:rPr>
        <w:t>君の言う通り文殊は釈尊の師なので、継承者には</w:t>
      </w:r>
      <w:r w:rsidR="003D5660">
        <w:rPr>
          <w:rFonts w:hint="eastAsia"/>
        </w:rPr>
        <w:t>な</w:t>
      </w:r>
      <w:r w:rsidR="007B48D9">
        <w:rPr>
          <w:rFonts w:hint="eastAsia"/>
        </w:rPr>
        <w:t>れない。もし彼が</w:t>
      </w:r>
      <w:r w:rsidR="0014761E">
        <w:rPr>
          <w:rFonts w:hint="eastAsia"/>
        </w:rPr>
        <w:t>弟子</w:t>
      </w:r>
      <w:r w:rsidR="007B48D9">
        <w:rPr>
          <w:rFonts w:hint="eastAsia"/>
        </w:rPr>
        <w:t>なら、必ず継承者としただろう。また文殊の結集と言うのは一つの仮説であって、定説ではない。</w:t>
      </w:r>
      <w:r w:rsidR="0077280D">
        <w:rPr>
          <w:rFonts w:hint="eastAsia"/>
        </w:rPr>
        <w:t>そして</w:t>
      </w:r>
      <w:r w:rsidR="00E55ECA">
        <w:rPr>
          <w:rFonts w:hint="eastAsia"/>
        </w:rPr>
        <w:t>文殊が小乗の内容</w:t>
      </w:r>
      <w:r w:rsidR="0077280D">
        <w:rPr>
          <w:rFonts w:hint="eastAsia"/>
        </w:rPr>
        <w:t>（教典、行動、人物、理論）</w:t>
      </w:r>
      <w:r w:rsidR="00E55ECA">
        <w:rPr>
          <w:rFonts w:hint="eastAsia"/>
        </w:rPr>
        <w:t>を知らないなどとは考えられない。</w:t>
      </w:r>
      <w:r w:rsidR="0014761E">
        <w:rPr>
          <w:rFonts w:hint="eastAsia"/>
        </w:rPr>
        <w:t>（＝小乗を人に任せるはずはない。）</w:t>
      </w:r>
      <w:r w:rsidR="00E55ECA">
        <w:rPr>
          <w:rFonts w:hint="eastAsia"/>
        </w:rPr>
        <w:t>阿難陀は大乗、小乗ともに結集した。</w:t>
      </w:r>
    </w:p>
    <w:p w:rsidR="00337231" w:rsidRDefault="00E55ECA" w:rsidP="00781C30">
      <w:pPr>
        <w:pStyle w:val="a3"/>
        <w:tabs>
          <w:tab w:val="clear" w:pos="4252"/>
          <w:tab w:val="clear" w:pos="8504"/>
          <w:tab w:val="left" w:pos="0"/>
          <w:tab w:val="left" w:pos="142"/>
        </w:tabs>
        <w:snapToGrid/>
        <w:ind w:leftChars="600" w:left="1440" w:firstLineChars="100" w:firstLine="240"/>
      </w:pPr>
      <w:r>
        <w:rPr>
          <w:rFonts w:hint="eastAsia"/>
        </w:rPr>
        <w:t>阿難陀の時代には大乗は無い、したがって小乗もない。</w:t>
      </w:r>
      <w:r w:rsidR="00A36B0E">
        <w:rPr>
          <w:rFonts w:hint="eastAsia"/>
        </w:rPr>
        <w:t>召集</w:t>
      </w:r>
      <w:r>
        <w:rPr>
          <w:rFonts w:hint="eastAsia"/>
        </w:rPr>
        <w:t>したのは摩訶迦葉であり、阿難</w:t>
      </w:r>
      <w:r w:rsidR="00781C30">
        <w:rPr>
          <w:rFonts w:hint="eastAsia"/>
        </w:rPr>
        <w:t>陀</w:t>
      </w:r>
      <w:r>
        <w:rPr>
          <w:rFonts w:hint="eastAsia"/>
        </w:rPr>
        <w:t>の役目は</w:t>
      </w:r>
      <w:r w:rsidR="00781C30">
        <w:rPr>
          <w:rFonts w:hint="eastAsia"/>
        </w:rPr>
        <w:t>釈尊の全説法の紹介だった。－訳者</w:t>
      </w:r>
    </w:p>
    <w:p w:rsidR="00781C30" w:rsidRDefault="00781C30" w:rsidP="00781C30">
      <w:pPr>
        <w:pStyle w:val="a3"/>
        <w:tabs>
          <w:tab w:val="clear" w:pos="4252"/>
          <w:tab w:val="clear" w:pos="8504"/>
          <w:tab w:val="left" w:pos="0"/>
          <w:tab w:val="left" w:pos="142"/>
        </w:tabs>
        <w:snapToGrid/>
      </w:pPr>
      <w:r>
        <w:rPr>
          <w:rFonts w:hint="eastAsia"/>
        </w:rPr>
        <w:t xml:space="preserve">　阿難陀は（釈尊の侍者だったので）ただ釈尊の説教を一番多く聞いた弟子（＝多聞第一）にすぎない。</w:t>
      </w:r>
      <w:r w:rsidR="00A46F6D">
        <w:rPr>
          <w:rFonts w:hint="eastAsia"/>
        </w:rPr>
        <w:t>それで</w:t>
      </w:r>
      <w:r w:rsidR="004628EA">
        <w:rPr>
          <w:rFonts w:hint="eastAsia"/>
        </w:rPr>
        <w:t>、釈尊の全説教を覚えていた。摩訶迦葉は</w:t>
      </w:r>
      <w:r w:rsidR="00A46F6D">
        <w:rPr>
          <w:rFonts w:hint="eastAsia"/>
        </w:rPr>
        <w:t>釈尊の直</w:t>
      </w:r>
      <w:r w:rsidR="004E68A8">
        <w:rPr>
          <w:rFonts w:hint="eastAsia"/>
        </w:rPr>
        <w:t>弟子たちの中の</w:t>
      </w:r>
      <w:r w:rsidR="004628EA">
        <w:rPr>
          <w:rFonts w:hint="eastAsia"/>
        </w:rPr>
        <w:t>長老であり、主席であり、最も勝れた弟子であった。だから</w:t>
      </w:r>
      <w:r w:rsidR="004E70E4">
        <w:rPr>
          <w:rFonts w:hint="eastAsia"/>
        </w:rPr>
        <w:t>釈尊の</w:t>
      </w:r>
      <w:r w:rsidR="00F948AF">
        <w:rPr>
          <w:rFonts w:hint="eastAsia"/>
        </w:rPr>
        <w:t>法</w:t>
      </w:r>
      <w:r w:rsidR="004E70E4">
        <w:rPr>
          <w:rFonts w:hint="eastAsia"/>
        </w:rPr>
        <w:t>（＝悟り）と同等のものを得たとの</w:t>
      </w:r>
      <w:r w:rsidR="008400A9">
        <w:rPr>
          <w:rFonts w:hint="eastAsia"/>
        </w:rPr>
        <w:t>証明</w:t>
      </w:r>
      <w:r w:rsidR="004E70E4">
        <w:rPr>
          <w:rFonts w:hint="eastAsia"/>
        </w:rPr>
        <w:t>を得た</w:t>
      </w:r>
      <w:r w:rsidR="007A67C9">
        <w:rPr>
          <w:rFonts w:hint="eastAsia"/>
        </w:rPr>
        <w:t>。</w:t>
      </w:r>
      <w:r w:rsidR="004E70E4">
        <w:rPr>
          <w:rFonts w:hint="eastAsia"/>
        </w:rPr>
        <w:t>たとえ文殊にも同じ証明を与えた</w:t>
      </w:r>
      <w:r w:rsidR="009316D4">
        <w:rPr>
          <w:rFonts w:hint="eastAsia"/>
        </w:rPr>
        <w:t>としても疑問が残る</w:t>
      </w:r>
      <w:r w:rsidR="00487B49">
        <w:rPr>
          <w:rFonts w:hint="eastAsia"/>
        </w:rPr>
        <w:t>（文殊は歴史上の人物ではない</w:t>
      </w:r>
      <w:r w:rsidR="009316D4">
        <w:rPr>
          <w:rFonts w:hint="eastAsia"/>
        </w:rPr>
        <w:t>。</w:t>
      </w:r>
      <w:r w:rsidR="00487B49">
        <w:rPr>
          <w:rFonts w:hint="eastAsia"/>
        </w:rPr>
        <w:t>－訳者）</w:t>
      </w:r>
      <w:r w:rsidR="004E68A8">
        <w:rPr>
          <w:rFonts w:hint="eastAsia"/>
        </w:rPr>
        <w:t>それはとにかく、釈尊の教えは（確実に）伝わっている。それを知り、信じるべきであり、</w:t>
      </w:r>
      <w:r w:rsidR="009C5A8F">
        <w:rPr>
          <w:rFonts w:hint="eastAsia"/>
        </w:rPr>
        <w:t>表面的なことがらに疑問を持っても仕方がない。</w:t>
      </w:r>
    </w:p>
    <w:p w:rsidR="0077280D" w:rsidRDefault="0077280D" w:rsidP="009C5A8F">
      <w:pPr>
        <w:pStyle w:val="a3"/>
        <w:tabs>
          <w:tab w:val="clear" w:pos="4252"/>
          <w:tab w:val="clear" w:pos="8504"/>
          <w:tab w:val="left" w:pos="0"/>
          <w:tab w:val="left" w:pos="142"/>
        </w:tabs>
        <w:snapToGrid/>
        <w:ind w:left="1440" w:hangingChars="600" w:hanging="1440"/>
      </w:pPr>
      <w:r>
        <w:rPr>
          <w:rFonts w:hint="eastAsia"/>
        </w:rPr>
        <w:t xml:space="preserve">　　　　　　　釈尊は教団経営（後継者、階級、任務分担など）には興味がなく、</w:t>
      </w:r>
      <w:r w:rsidR="009C5A8F">
        <w:rPr>
          <w:rFonts w:hint="eastAsia"/>
        </w:rPr>
        <w:t>自分の得た涅槃妙心を人々に伝え、指導することに専念したらしい。彼は摩訶迦葉</w:t>
      </w:r>
      <w:r w:rsidR="008F4693">
        <w:rPr>
          <w:rFonts w:hint="eastAsia"/>
        </w:rPr>
        <w:t>に印可を許したが、</w:t>
      </w:r>
      <w:r w:rsidR="009C5A8F">
        <w:rPr>
          <w:rFonts w:hint="eastAsia"/>
        </w:rPr>
        <w:t>後継者</w:t>
      </w:r>
      <w:r w:rsidR="00006F6F">
        <w:rPr>
          <w:rFonts w:hint="eastAsia"/>
        </w:rPr>
        <w:t>に</w:t>
      </w:r>
      <w:r w:rsidR="009C5A8F">
        <w:rPr>
          <w:rFonts w:hint="eastAsia"/>
        </w:rPr>
        <w:t>任命したことはなかった。－訳者</w:t>
      </w:r>
    </w:p>
    <w:p w:rsidR="00A46F6D" w:rsidRDefault="00A46F6D" w:rsidP="00781C30">
      <w:pPr>
        <w:pStyle w:val="a3"/>
        <w:tabs>
          <w:tab w:val="clear" w:pos="4252"/>
          <w:tab w:val="clear" w:pos="8504"/>
          <w:tab w:val="left" w:pos="0"/>
          <w:tab w:val="left" w:pos="142"/>
        </w:tabs>
        <w:snapToGrid/>
        <w:rPr>
          <w:szCs w:val="24"/>
        </w:rPr>
      </w:pPr>
      <w:r w:rsidRPr="00DC73B4">
        <w:rPr>
          <w:rFonts w:hint="eastAsia"/>
          <w:b/>
          <w:szCs w:val="24"/>
        </w:rPr>
        <w:t>25.</w:t>
      </w:r>
      <w:r>
        <w:rPr>
          <w:rFonts w:hint="eastAsia"/>
          <w:szCs w:val="24"/>
        </w:rPr>
        <w:t>（質問なし）</w:t>
      </w:r>
    </w:p>
    <w:p w:rsidR="00A46F6D" w:rsidRDefault="00A46F6D" w:rsidP="00781C30">
      <w:pPr>
        <w:pStyle w:val="a3"/>
        <w:tabs>
          <w:tab w:val="clear" w:pos="4252"/>
          <w:tab w:val="clear" w:pos="8504"/>
          <w:tab w:val="left" w:pos="0"/>
          <w:tab w:val="left" w:pos="142"/>
        </w:tabs>
        <w:snapToGrid/>
      </w:pPr>
      <w:r>
        <w:rPr>
          <w:rFonts w:hint="eastAsia"/>
          <w:szCs w:val="24"/>
        </w:rPr>
        <w:t xml:space="preserve">　</w:t>
      </w:r>
      <w:r>
        <w:rPr>
          <w:rFonts w:hint="eastAsia"/>
        </w:rPr>
        <w:t>〔如浄〕</w:t>
      </w:r>
      <w:r w:rsidR="00961DE8">
        <w:rPr>
          <w:rFonts w:hint="eastAsia"/>
        </w:rPr>
        <w:t>君は</w:t>
      </w:r>
      <w:r w:rsidR="00DC73B4">
        <w:rPr>
          <w:rFonts w:hint="eastAsia"/>
        </w:rPr>
        <w:t>椅子に掛けて足袋をはくやり方をしっているか？　－いいえ。どうすればよいのですか？－　座禅堂で座禅する時、椅子に掛けて足袋をはくには右袖で足を隠してはくのだ。そこに</w:t>
      </w:r>
      <w:r w:rsidR="00E434A6">
        <w:rPr>
          <w:rFonts w:hint="eastAsia"/>
        </w:rPr>
        <w:t>安置してある</w:t>
      </w:r>
      <w:r w:rsidR="00DC73B4">
        <w:rPr>
          <w:rFonts w:hint="eastAsia"/>
        </w:rPr>
        <w:t>文殊</w:t>
      </w:r>
      <w:r w:rsidR="00E434A6">
        <w:rPr>
          <w:rFonts w:hint="eastAsia"/>
        </w:rPr>
        <w:t>菩薩</w:t>
      </w:r>
      <w:r w:rsidR="00DC73B4">
        <w:rPr>
          <w:rFonts w:hint="eastAsia"/>
        </w:rPr>
        <w:t>像に無礼にならないように。</w:t>
      </w:r>
    </w:p>
    <w:p w:rsidR="00E434A6" w:rsidRDefault="00DC73B4" w:rsidP="00781C30">
      <w:pPr>
        <w:pStyle w:val="a3"/>
        <w:tabs>
          <w:tab w:val="clear" w:pos="4252"/>
          <w:tab w:val="clear" w:pos="8504"/>
          <w:tab w:val="left" w:pos="0"/>
          <w:tab w:val="left" w:pos="142"/>
        </w:tabs>
        <w:snapToGrid/>
        <w:rPr>
          <w:szCs w:val="24"/>
        </w:rPr>
      </w:pPr>
      <w:r w:rsidRPr="001A20D1">
        <w:rPr>
          <w:rFonts w:hint="eastAsia"/>
          <w:b/>
          <w:szCs w:val="24"/>
        </w:rPr>
        <w:t>26.</w:t>
      </w:r>
      <w:r w:rsidR="00E434A6" w:rsidRPr="00E434A6">
        <w:rPr>
          <w:rFonts w:hint="eastAsia"/>
          <w:szCs w:val="24"/>
        </w:rPr>
        <w:t xml:space="preserve"> </w:t>
      </w:r>
      <w:r w:rsidR="00E434A6">
        <w:rPr>
          <w:rFonts w:hint="eastAsia"/>
          <w:szCs w:val="24"/>
        </w:rPr>
        <w:t>（質問なし）</w:t>
      </w:r>
    </w:p>
    <w:p w:rsidR="00E434A6" w:rsidRDefault="00E434A6" w:rsidP="00781C30">
      <w:pPr>
        <w:pStyle w:val="a3"/>
        <w:tabs>
          <w:tab w:val="clear" w:pos="4252"/>
          <w:tab w:val="clear" w:pos="8504"/>
          <w:tab w:val="left" w:pos="0"/>
          <w:tab w:val="left" w:pos="142"/>
        </w:tabs>
        <w:snapToGrid/>
      </w:pPr>
      <w:r>
        <w:rPr>
          <w:rFonts w:hint="eastAsia"/>
          <w:szCs w:val="24"/>
        </w:rPr>
        <w:t xml:space="preserve">　</w:t>
      </w:r>
      <w:r>
        <w:rPr>
          <w:rFonts w:hint="eastAsia"/>
        </w:rPr>
        <w:t>〔如浄〕座禅する時＊＊を食べるべからず。＊＊は熱を発するから。</w:t>
      </w:r>
    </w:p>
    <w:p w:rsidR="00E434A6" w:rsidRDefault="00E434A6" w:rsidP="00E434A6">
      <w:pPr>
        <w:pStyle w:val="a3"/>
        <w:tabs>
          <w:tab w:val="clear" w:pos="4252"/>
          <w:tab w:val="clear" w:pos="8504"/>
          <w:tab w:val="left" w:pos="0"/>
          <w:tab w:val="left" w:pos="142"/>
        </w:tabs>
        <w:snapToGrid/>
        <w:ind w:left="1440" w:hangingChars="600" w:hanging="1440"/>
      </w:pPr>
      <w:r>
        <w:rPr>
          <w:rFonts w:hint="eastAsia"/>
        </w:rPr>
        <w:t xml:space="preserve">　　　　　　　＊＊はそのような漢字が見付けられない。したがって意味不明。後注は別の漢字で説明してあるが、それはイネ科のマコモの実で食用。むしろ</w:t>
      </w:r>
      <w:r w:rsidR="001A20D1">
        <w:rPr>
          <w:rFonts w:hint="eastAsia"/>
        </w:rPr>
        <w:t>明和</w:t>
      </w:r>
      <w:r>
        <w:rPr>
          <w:rFonts w:hint="eastAsia"/>
        </w:rPr>
        <w:t>本にある</w:t>
      </w:r>
      <w:r w:rsidR="001A20D1">
        <w:rPr>
          <w:rFonts w:hint="eastAsia"/>
        </w:rPr>
        <w:t>という</w:t>
      </w:r>
      <w:r>
        <w:rPr>
          <w:rFonts w:hint="eastAsia"/>
        </w:rPr>
        <w:t>胡椒の方が</w:t>
      </w:r>
      <w:r w:rsidR="001A20D1">
        <w:rPr>
          <w:rFonts w:hint="eastAsia"/>
        </w:rPr>
        <w:t>納得できる。－訳者</w:t>
      </w:r>
    </w:p>
    <w:p w:rsidR="001A20D1" w:rsidRDefault="001A20D1" w:rsidP="001A20D1">
      <w:pPr>
        <w:pStyle w:val="a3"/>
        <w:tabs>
          <w:tab w:val="clear" w:pos="4252"/>
          <w:tab w:val="clear" w:pos="8504"/>
          <w:tab w:val="left" w:pos="0"/>
          <w:tab w:val="left" w:pos="142"/>
        </w:tabs>
        <w:snapToGrid/>
        <w:ind w:left="1441" w:hangingChars="600" w:hanging="1441"/>
      </w:pPr>
      <w:r>
        <w:rPr>
          <w:rFonts w:hint="eastAsia"/>
          <w:b/>
          <w:szCs w:val="24"/>
        </w:rPr>
        <w:t>27.</w:t>
      </w:r>
      <w:r>
        <w:rPr>
          <w:rFonts w:hint="eastAsia"/>
          <w:szCs w:val="24"/>
        </w:rPr>
        <w:t>（質問なし）</w:t>
      </w:r>
    </w:p>
    <w:p w:rsidR="001A20D1" w:rsidRDefault="001A20D1" w:rsidP="00781C30">
      <w:pPr>
        <w:pStyle w:val="a3"/>
        <w:tabs>
          <w:tab w:val="clear" w:pos="4252"/>
          <w:tab w:val="clear" w:pos="8504"/>
          <w:tab w:val="left" w:pos="0"/>
          <w:tab w:val="left" w:pos="142"/>
        </w:tabs>
        <w:snapToGrid/>
      </w:pPr>
      <w:r>
        <w:rPr>
          <w:rFonts w:hint="eastAsia"/>
          <w:szCs w:val="24"/>
        </w:rPr>
        <w:t xml:space="preserve">　</w:t>
      </w:r>
      <w:r>
        <w:rPr>
          <w:rFonts w:hint="eastAsia"/>
        </w:rPr>
        <w:t>〔如浄〕風の当たる所で座禅してはいけない。</w:t>
      </w:r>
    </w:p>
    <w:p w:rsidR="00487B49" w:rsidRDefault="00487B49" w:rsidP="00781C30">
      <w:pPr>
        <w:pStyle w:val="a3"/>
        <w:tabs>
          <w:tab w:val="clear" w:pos="4252"/>
          <w:tab w:val="clear" w:pos="8504"/>
          <w:tab w:val="left" w:pos="0"/>
          <w:tab w:val="left" w:pos="142"/>
        </w:tabs>
        <w:snapToGrid/>
      </w:pPr>
      <w:r>
        <w:rPr>
          <w:rFonts w:hint="eastAsia"/>
        </w:rPr>
        <w:t xml:space="preserve">　　　　　　　五行気功も同じことを言っている。－訳者</w:t>
      </w:r>
    </w:p>
    <w:p w:rsidR="00006F6F" w:rsidRDefault="001A20D1" w:rsidP="00781C30">
      <w:pPr>
        <w:pStyle w:val="a3"/>
        <w:tabs>
          <w:tab w:val="clear" w:pos="4252"/>
          <w:tab w:val="clear" w:pos="8504"/>
          <w:tab w:val="left" w:pos="0"/>
          <w:tab w:val="left" w:pos="142"/>
        </w:tabs>
        <w:snapToGrid/>
      </w:pPr>
      <w:r w:rsidRPr="00067A83">
        <w:rPr>
          <w:rFonts w:hint="eastAsia"/>
          <w:b/>
        </w:rPr>
        <w:t>28.</w:t>
      </w:r>
      <w:r w:rsidR="00006F6F">
        <w:rPr>
          <w:rFonts w:hint="eastAsia"/>
          <w:szCs w:val="24"/>
        </w:rPr>
        <w:t>（質問なし）</w:t>
      </w:r>
    </w:p>
    <w:p w:rsidR="00067A83" w:rsidRDefault="00006F6F" w:rsidP="00006F6F">
      <w:pPr>
        <w:pStyle w:val="a3"/>
        <w:tabs>
          <w:tab w:val="clear" w:pos="4252"/>
          <w:tab w:val="clear" w:pos="8504"/>
          <w:tab w:val="left" w:pos="0"/>
          <w:tab w:val="left" w:pos="142"/>
        </w:tabs>
        <w:snapToGrid/>
        <w:ind w:firstLineChars="100" w:firstLine="240"/>
      </w:pPr>
      <w:r>
        <w:rPr>
          <w:rFonts w:hint="eastAsia"/>
        </w:rPr>
        <w:t>〔如浄〕</w:t>
      </w:r>
      <w:r w:rsidR="00067A83">
        <w:rPr>
          <w:rFonts w:hint="eastAsia"/>
        </w:rPr>
        <w:t>座禅から立ち上がって歩く（＝経行）時は一呼吸に半歩とする。半歩を越えてはいけないし、必ず一呼吸をまもること（</w:t>
      </w:r>
      <w:r w:rsidR="00067A83">
        <w:rPr>
          <w:rFonts w:hint="eastAsia"/>
        </w:rPr>
        <w:t>12.</w:t>
      </w:r>
      <w:r w:rsidR="00067A83">
        <w:rPr>
          <w:rFonts w:hint="eastAsia"/>
        </w:rPr>
        <w:t>と</w:t>
      </w:r>
      <w:r w:rsidR="00067A83">
        <w:rPr>
          <w:rFonts w:hint="eastAsia"/>
        </w:rPr>
        <w:t>46.</w:t>
      </w:r>
      <w:r w:rsidR="00067A83">
        <w:rPr>
          <w:rFonts w:hint="eastAsia"/>
        </w:rPr>
        <w:t>を参照）。</w:t>
      </w:r>
    </w:p>
    <w:p w:rsidR="00067A83" w:rsidRDefault="00067A83" w:rsidP="00781C30">
      <w:pPr>
        <w:pStyle w:val="a3"/>
        <w:tabs>
          <w:tab w:val="clear" w:pos="4252"/>
          <w:tab w:val="clear" w:pos="8504"/>
          <w:tab w:val="left" w:pos="0"/>
          <w:tab w:val="left" w:pos="142"/>
        </w:tabs>
        <w:snapToGrid/>
        <w:rPr>
          <w:szCs w:val="24"/>
        </w:rPr>
      </w:pPr>
      <w:r>
        <w:rPr>
          <w:rFonts w:hint="eastAsia"/>
          <w:b/>
          <w:szCs w:val="24"/>
        </w:rPr>
        <w:t>29.</w:t>
      </w:r>
      <w:r>
        <w:rPr>
          <w:rFonts w:hint="eastAsia"/>
          <w:szCs w:val="24"/>
        </w:rPr>
        <w:t>（質問なし）</w:t>
      </w:r>
    </w:p>
    <w:p w:rsidR="008703B4" w:rsidRDefault="00067A83" w:rsidP="00781C30">
      <w:pPr>
        <w:pStyle w:val="a3"/>
        <w:tabs>
          <w:tab w:val="clear" w:pos="4252"/>
          <w:tab w:val="clear" w:pos="8504"/>
          <w:tab w:val="left" w:pos="0"/>
          <w:tab w:val="left" w:pos="142"/>
        </w:tabs>
        <w:snapToGrid/>
        <w:rPr>
          <w:szCs w:val="24"/>
        </w:rPr>
      </w:pPr>
      <w:r>
        <w:rPr>
          <w:rFonts w:hint="eastAsia"/>
          <w:szCs w:val="24"/>
        </w:rPr>
        <w:t xml:space="preserve">　</w:t>
      </w:r>
      <w:r>
        <w:rPr>
          <w:rFonts w:hint="eastAsia"/>
        </w:rPr>
        <w:t>〔如浄〕</w:t>
      </w:r>
      <w:r w:rsidR="0023108D">
        <w:rPr>
          <w:rFonts w:hint="eastAsia"/>
        </w:rPr>
        <w:t>古い時代</w:t>
      </w:r>
      <w:r w:rsidR="00D34569">
        <w:rPr>
          <w:rFonts w:hint="eastAsia"/>
        </w:rPr>
        <w:t>に</w:t>
      </w:r>
      <w:r w:rsidR="0023108D">
        <w:rPr>
          <w:rFonts w:hint="eastAsia"/>
        </w:rPr>
        <w:t>は</w:t>
      </w:r>
      <w:r w:rsidR="00D34569">
        <w:rPr>
          <w:rFonts w:hint="eastAsia"/>
        </w:rPr>
        <w:t>座禅</w:t>
      </w:r>
      <w:r w:rsidR="00496198">
        <w:rPr>
          <w:rFonts w:hint="eastAsia"/>
        </w:rPr>
        <w:t>の時、</w:t>
      </w:r>
      <w:r w:rsidR="00496198">
        <w:ruby>
          <w:rubyPr>
            <w:rubyAlign w:val="distributeSpace"/>
            <w:hps w:val="12"/>
            <w:hpsRaise w:val="22"/>
            <w:hpsBaseText w:val="24"/>
            <w:lid w:val="ja-JP"/>
          </w:rubyPr>
          <w:rt>
            <w:r w:rsidR="00496198" w:rsidRPr="00496198">
              <w:rPr>
                <w:rFonts w:ascii="ＤＦ平成明朝体W3" w:hint="eastAsia"/>
                <w:sz w:val="12"/>
              </w:rPr>
              <w:t>へんさん</w:t>
            </w:r>
          </w:rt>
          <w:rubyBase>
            <w:r w:rsidR="00496198">
              <w:rPr>
                <w:rFonts w:hint="eastAsia"/>
              </w:rPr>
              <w:t>褊衫</w:t>
            </w:r>
          </w:rubyBase>
        </w:ruby>
      </w:r>
      <w:r w:rsidR="00496198">
        <w:rPr>
          <w:rFonts w:hint="eastAsia"/>
        </w:rPr>
        <w:t>を着ていた。まれに</w:t>
      </w:r>
      <w:r w:rsidR="000A7CF8">
        <w:ruby>
          <w:rubyPr>
            <w:rubyAlign w:val="distributeSpace"/>
            <w:hps w:val="12"/>
            <w:hpsRaise w:val="22"/>
            <w:hpsBaseText w:val="24"/>
            <w:lid w:val="ja-JP"/>
          </w:rubyPr>
          <w:rt>
            <w:r w:rsidR="000A7CF8" w:rsidRPr="000A7CF8">
              <w:rPr>
                <w:rFonts w:ascii="ＤＦ平成明朝体W3" w:hint="eastAsia"/>
                <w:sz w:val="12"/>
              </w:rPr>
              <w:t>じき</w:t>
            </w:r>
          </w:rt>
          <w:rubyBase>
            <w:r w:rsidR="000A7CF8">
              <w:rPr>
                <w:rFonts w:hint="eastAsia"/>
              </w:rPr>
              <w:t>直</w:t>
            </w:r>
          </w:rubyBase>
        </w:ruby>
      </w:r>
      <w:r w:rsidR="000A7CF8">
        <w:ruby>
          <w:rubyPr>
            <w:rubyAlign w:val="distributeSpace"/>
            <w:hps w:val="12"/>
            <w:hpsRaise w:val="22"/>
            <w:hpsBaseText w:val="24"/>
            <w:lid w:val="ja-JP"/>
          </w:rubyPr>
          <w:rt>
            <w:r w:rsidR="000A7CF8" w:rsidRPr="000A7CF8">
              <w:rPr>
                <w:rFonts w:ascii="ＤＦ平成明朝体W3" w:hint="eastAsia"/>
                <w:sz w:val="12"/>
              </w:rPr>
              <w:t>とつ</w:t>
            </w:r>
          </w:rt>
          <w:rubyBase>
            <w:r w:rsidR="000A7CF8">
              <w:rPr>
                <w:rFonts w:hint="eastAsia"/>
              </w:rPr>
              <w:t>綴</w:t>
            </w:r>
          </w:rubyBase>
        </w:ruby>
      </w:r>
      <w:r w:rsidR="00565F36">
        <w:rPr>
          <w:rFonts w:hint="eastAsia"/>
          <w:szCs w:val="24"/>
        </w:rPr>
        <w:t>を</w:t>
      </w:r>
      <w:r w:rsidR="000A7CF8">
        <w:rPr>
          <w:rFonts w:hint="eastAsia"/>
          <w:szCs w:val="24"/>
        </w:rPr>
        <w:t>着ている者もい</w:t>
      </w:r>
      <w:r w:rsidR="00D34569">
        <w:rPr>
          <w:rFonts w:hint="eastAsia"/>
          <w:szCs w:val="24"/>
        </w:rPr>
        <w:t>たが、</w:t>
      </w:r>
      <w:r w:rsidR="000A7CF8">
        <w:rPr>
          <w:rFonts w:hint="eastAsia"/>
          <w:szCs w:val="24"/>
        </w:rPr>
        <w:t>最近はみんな直綴を着ている。</w:t>
      </w:r>
      <w:r w:rsidR="00831A13">
        <w:rPr>
          <w:rFonts w:hint="eastAsia"/>
          <w:szCs w:val="24"/>
        </w:rPr>
        <w:t>伝統の</w:t>
      </w:r>
      <w:r w:rsidR="00565F36">
        <w:rPr>
          <w:rFonts w:hint="eastAsia"/>
          <w:szCs w:val="24"/>
        </w:rPr>
        <w:t>乱れ</w:t>
      </w:r>
      <w:r w:rsidR="00831A13">
        <w:rPr>
          <w:rFonts w:hint="eastAsia"/>
          <w:szCs w:val="24"/>
        </w:rPr>
        <w:t>だ。君が古風を良しとするなら褊衫を着る方がいい。今でも</w:t>
      </w:r>
      <w:r w:rsidR="008703B4">
        <w:rPr>
          <w:rFonts w:hint="eastAsia"/>
          <w:szCs w:val="24"/>
        </w:rPr>
        <w:t>僧侶は</w:t>
      </w:r>
      <w:r w:rsidR="00831A13">
        <w:rPr>
          <w:rFonts w:hint="eastAsia"/>
          <w:szCs w:val="24"/>
        </w:rPr>
        <w:t>宮中に招かれた時、法嗣として</w:t>
      </w:r>
      <w:r w:rsidR="008703B4">
        <w:rPr>
          <w:rFonts w:hint="eastAsia"/>
          <w:szCs w:val="24"/>
        </w:rPr>
        <w:t>認</w:t>
      </w:r>
      <w:r w:rsidR="00831A13">
        <w:rPr>
          <w:rFonts w:hint="eastAsia"/>
          <w:szCs w:val="24"/>
        </w:rPr>
        <w:t>められた</w:t>
      </w:r>
      <w:r w:rsidR="008703B4">
        <w:rPr>
          <w:rFonts w:hint="eastAsia"/>
          <w:szCs w:val="24"/>
        </w:rPr>
        <w:t>時、また菩薩戒を受ける時にも褊衫を着る。褊衫は律院の人たちの服装だと言うのは間違いで、昔の規則を知らない人のいうことだ。</w:t>
      </w:r>
    </w:p>
    <w:p w:rsidR="008703B4" w:rsidRDefault="008703B4" w:rsidP="00781C30">
      <w:pPr>
        <w:pStyle w:val="a3"/>
        <w:tabs>
          <w:tab w:val="clear" w:pos="4252"/>
          <w:tab w:val="clear" w:pos="8504"/>
          <w:tab w:val="left" w:pos="0"/>
          <w:tab w:val="left" w:pos="142"/>
        </w:tabs>
        <w:snapToGrid/>
        <w:rPr>
          <w:szCs w:val="24"/>
        </w:rPr>
      </w:pPr>
      <w:r w:rsidRPr="00E25724">
        <w:rPr>
          <w:rFonts w:hint="eastAsia"/>
          <w:b/>
          <w:szCs w:val="24"/>
        </w:rPr>
        <w:t>30.</w:t>
      </w:r>
      <w:r>
        <w:rPr>
          <w:rFonts w:hint="eastAsia"/>
          <w:szCs w:val="24"/>
        </w:rPr>
        <w:t>（質問なし）</w:t>
      </w:r>
    </w:p>
    <w:p w:rsidR="007164A0" w:rsidRDefault="008703B4" w:rsidP="00781C30">
      <w:pPr>
        <w:pStyle w:val="a3"/>
        <w:tabs>
          <w:tab w:val="clear" w:pos="4252"/>
          <w:tab w:val="clear" w:pos="8504"/>
          <w:tab w:val="left" w:pos="0"/>
          <w:tab w:val="left" w:pos="142"/>
        </w:tabs>
        <w:snapToGrid/>
        <w:rPr>
          <w:szCs w:val="24"/>
        </w:rPr>
      </w:pPr>
      <w:r>
        <w:rPr>
          <w:rFonts w:hint="eastAsia"/>
          <w:szCs w:val="24"/>
        </w:rPr>
        <w:t xml:space="preserve">　</w:t>
      </w:r>
      <w:r>
        <w:rPr>
          <w:rFonts w:hint="eastAsia"/>
        </w:rPr>
        <w:t>〔如浄〕</w:t>
      </w:r>
      <w:r w:rsidR="00EB6DF0">
        <w:rPr>
          <w:rFonts w:hint="eastAsia"/>
          <w:szCs w:val="24"/>
        </w:rPr>
        <w:t>私は出家以来、</w:t>
      </w:r>
      <w:r w:rsidR="007164A0">
        <w:rPr>
          <w:rFonts w:hint="eastAsia"/>
          <w:szCs w:val="24"/>
        </w:rPr>
        <w:t>正色（＝青・黄・赤・白・黒）の</w:t>
      </w:r>
      <w:r w:rsidR="001E1DB1">
        <w:rPr>
          <w:rFonts w:hint="eastAsia"/>
          <w:szCs w:val="24"/>
        </w:rPr>
        <w:t>衣を着たことがない。近頃、他所の寺の住職などは立派な法衣などを着て、世間の価値観に合わせているが、これでは仏教の実体はない。だから私は</w:t>
      </w:r>
      <w:r w:rsidR="007164A0">
        <w:rPr>
          <w:rFonts w:hint="eastAsia"/>
          <w:szCs w:val="24"/>
        </w:rPr>
        <w:t xml:space="preserve">そんな美しい衣は着ないのである。　</w:t>
      </w:r>
    </w:p>
    <w:p w:rsidR="00E25724" w:rsidRDefault="007164A0" w:rsidP="00781C30">
      <w:pPr>
        <w:pStyle w:val="a3"/>
        <w:tabs>
          <w:tab w:val="clear" w:pos="4252"/>
          <w:tab w:val="clear" w:pos="8504"/>
          <w:tab w:val="left" w:pos="0"/>
          <w:tab w:val="left" w:pos="142"/>
        </w:tabs>
        <w:snapToGrid/>
        <w:rPr>
          <w:szCs w:val="24"/>
        </w:rPr>
      </w:pPr>
      <w:r>
        <w:rPr>
          <w:rFonts w:hint="eastAsia"/>
          <w:szCs w:val="24"/>
        </w:rPr>
        <w:t xml:space="preserve">　釈尊は</w:t>
      </w:r>
      <w:r w:rsidR="00A83246">
        <w:rPr>
          <w:rFonts w:hint="eastAsia"/>
          <w:szCs w:val="24"/>
        </w:rPr>
        <w:t>粗末な布の大衣だけを着て、他の美</w:t>
      </w:r>
      <w:r w:rsidR="0018472A">
        <w:rPr>
          <w:rFonts w:hint="eastAsia"/>
          <w:szCs w:val="24"/>
        </w:rPr>
        <w:t>しい</w:t>
      </w:r>
      <w:r w:rsidR="00A83246">
        <w:rPr>
          <w:rFonts w:hint="eastAsia"/>
          <w:szCs w:val="24"/>
        </w:rPr>
        <w:t>衣は着なかった。</w:t>
      </w:r>
      <w:r w:rsidR="00B234D8">
        <w:rPr>
          <w:rFonts w:hint="eastAsia"/>
          <w:szCs w:val="24"/>
        </w:rPr>
        <w:t>しかし、必ずしも粗</w:t>
      </w:r>
      <w:r w:rsidR="00B234D8">
        <w:rPr>
          <w:rFonts w:hint="eastAsia"/>
          <w:szCs w:val="24"/>
        </w:rPr>
        <w:lastRenderedPageBreak/>
        <w:t>末な衣を着なくてもよい。無理にも</w:t>
      </w:r>
      <w:r w:rsidR="00284074">
        <w:rPr>
          <w:rFonts w:hint="eastAsia"/>
          <w:szCs w:val="24"/>
        </w:rPr>
        <w:t>粗悪</w:t>
      </w:r>
      <w:r w:rsidR="00B234D8">
        <w:rPr>
          <w:rFonts w:hint="eastAsia"/>
          <w:szCs w:val="24"/>
        </w:rPr>
        <w:t>な衣を着るのは、これもまた外道である。</w:t>
      </w:r>
      <w:r w:rsidR="00284074">
        <w:rPr>
          <w:rFonts w:hint="eastAsia"/>
          <w:szCs w:val="24"/>
        </w:rPr>
        <w:t>アジタ・ケーサカンバラ（六師外道の一人、唯物論・快楽論の人、頭髪で作った上着を着ていた</w:t>
      </w:r>
      <w:r w:rsidR="00CF76FF">
        <w:rPr>
          <w:rFonts w:hint="eastAsia"/>
          <w:szCs w:val="24"/>
        </w:rPr>
        <w:t>）がこれである。釈尊の弟子ならば、それに見合った服装をすべきである。</w:t>
      </w:r>
      <w:r w:rsidR="00CF12A7">
        <w:rPr>
          <w:rFonts w:hint="eastAsia"/>
          <w:szCs w:val="24"/>
        </w:rPr>
        <w:t>ひとつの物を見ただけで、それだけが正しいと思ってはいけない。（釈尊は</w:t>
      </w:r>
      <w:r w:rsidR="008F4693">
        <w:rPr>
          <w:rFonts w:hint="eastAsia"/>
          <w:szCs w:val="24"/>
        </w:rPr>
        <w:t>俗世で</w:t>
      </w:r>
      <w:r w:rsidR="00D22379">
        <w:rPr>
          <w:rFonts w:hint="eastAsia"/>
          <w:szCs w:val="24"/>
        </w:rPr>
        <w:t>王子であった</w:t>
      </w:r>
      <w:r w:rsidR="008F4693">
        <w:rPr>
          <w:rFonts w:hint="eastAsia"/>
          <w:szCs w:val="24"/>
        </w:rPr>
        <w:t>が</w:t>
      </w:r>
      <w:r w:rsidR="00D22379">
        <w:rPr>
          <w:rFonts w:hint="eastAsia"/>
          <w:szCs w:val="24"/>
        </w:rPr>
        <w:t>、信者から立派な袈裟を贈られたからといって、それを着ていたわけではない。）衣に執着する者は小人である。糞掃衣（＝人が捨てた布で作った衣、糞とは無関係</w:t>
      </w:r>
      <w:r w:rsidR="00564E9F">
        <w:rPr>
          <w:rFonts w:hint="eastAsia"/>
          <w:szCs w:val="24"/>
        </w:rPr>
        <w:t>。</w:t>
      </w:r>
      <w:r w:rsidR="00D22379">
        <w:rPr>
          <w:rFonts w:hint="eastAsia"/>
          <w:szCs w:val="24"/>
        </w:rPr>
        <w:t>へりくだった言い方だろう</w:t>
      </w:r>
      <w:r w:rsidR="00564E9F">
        <w:rPr>
          <w:rFonts w:hint="eastAsia"/>
        </w:rPr>
        <w:t>－訳者</w:t>
      </w:r>
      <w:r w:rsidR="00D22379">
        <w:rPr>
          <w:rFonts w:hint="eastAsia"/>
          <w:szCs w:val="24"/>
        </w:rPr>
        <w:t>）は古来の習慣である。このことはよく覚えておくように。</w:t>
      </w:r>
      <w:r w:rsidR="00E25724">
        <w:rPr>
          <w:rFonts w:hint="eastAsia"/>
          <w:szCs w:val="24"/>
        </w:rPr>
        <w:t>(</w:t>
      </w:r>
      <w:r w:rsidR="00E25724" w:rsidRPr="00564E9F">
        <w:rPr>
          <w:rFonts w:hint="eastAsia"/>
          <w:b/>
          <w:szCs w:val="24"/>
        </w:rPr>
        <w:t>34.,47.</w:t>
      </w:r>
      <w:r w:rsidR="00E25724">
        <w:rPr>
          <w:rFonts w:hint="eastAsia"/>
          <w:szCs w:val="24"/>
        </w:rPr>
        <w:t>参照</w:t>
      </w:r>
      <w:r w:rsidR="00E25724">
        <w:rPr>
          <w:rFonts w:hint="eastAsia"/>
          <w:szCs w:val="24"/>
        </w:rPr>
        <w:t>)</w:t>
      </w:r>
    </w:p>
    <w:p w:rsidR="00E25724" w:rsidRDefault="00D22379" w:rsidP="00781C30">
      <w:pPr>
        <w:pStyle w:val="a3"/>
        <w:tabs>
          <w:tab w:val="clear" w:pos="4252"/>
          <w:tab w:val="clear" w:pos="8504"/>
          <w:tab w:val="left" w:pos="0"/>
          <w:tab w:val="left" w:pos="142"/>
        </w:tabs>
        <w:snapToGrid/>
      </w:pPr>
      <w:r w:rsidRPr="00E25724">
        <w:rPr>
          <w:rFonts w:hint="eastAsia"/>
          <w:b/>
          <w:szCs w:val="24"/>
        </w:rPr>
        <w:t>31.</w:t>
      </w:r>
      <w:r>
        <w:rPr>
          <w:rFonts w:hint="eastAsia"/>
        </w:rPr>
        <w:t>〔道元〕釈尊が金襴の袈裟を摩訶迦葉</w:t>
      </w:r>
      <w:r w:rsidR="00A8136F">
        <w:rPr>
          <w:rFonts w:hint="eastAsia"/>
        </w:rPr>
        <w:t>尊者に</w:t>
      </w:r>
      <w:r>
        <w:rPr>
          <w:rFonts w:hint="eastAsia"/>
        </w:rPr>
        <w:t>授けた</w:t>
      </w:r>
      <w:r w:rsidR="00E25724">
        <w:rPr>
          <w:rFonts w:hint="eastAsia"/>
        </w:rPr>
        <w:t>（＝伝法の印）のは何時の事でしたか？</w:t>
      </w:r>
    </w:p>
    <w:p w:rsidR="00E26489" w:rsidRDefault="00E25724" w:rsidP="00781C30">
      <w:pPr>
        <w:pStyle w:val="a3"/>
        <w:tabs>
          <w:tab w:val="clear" w:pos="4252"/>
          <w:tab w:val="clear" w:pos="8504"/>
          <w:tab w:val="left" w:pos="0"/>
          <w:tab w:val="left" w:pos="142"/>
        </w:tabs>
        <w:snapToGrid/>
      </w:pPr>
      <w:r>
        <w:rPr>
          <w:rFonts w:hint="eastAsia"/>
        </w:rPr>
        <w:t xml:space="preserve">　〔如浄〕君のこの質問</w:t>
      </w:r>
      <w:r w:rsidR="00A8136F">
        <w:rPr>
          <w:rFonts w:hint="eastAsia"/>
        </w:rPr>
        <w:t>はもっとも好ましい。他の弟子たちはこのことを質問しないし、当然このことを知らない。</w:t>
      </w:r>
      <w:r w:rsidR="00E26489">
        <w:rPr>
          <w:rFonts w:hint="eastAsia"/>
        </w:rPr>
        <w:t>これは善知識（＝賢人）たちの残念に思うところだ。私が、かって智鑑禅師</w:t>
      </w:r>
      <w:r w:rsidR="00937F3C">
        <w:rPr>
          <w:rFonts w:hint="eastAsia"/>
        </w:rPr>
        <w:t>（＝如浄禅師の師家）</w:t>
      </w:r>
      <w:r w:rsidR="00E26489">
        <w:rPr>
          <w:rFonts w:hint="eastAsia"/>
        </w:rPr>
        <w:t>のところにいた時、このことを質問したところ、禅師は大いに喜んでくれた。</w:t>
      </w:r>
    </w:p>
    <w:p w:rsidR="003771E8" w:rsidRDefault="00E26489" w:rsidP="00781C30">
      <w:pPr>
        <w:pStyle w:val="a3"/>
        <w:tabs>
          <w:tab w:val="clear" w:pos="4252"/>
          <w:tab w:val="clear" w:pos="8504"/>
          <w:tab w:val="left" w:pos="0"/>
          <w:tab w:val="left" w:pos="142"/>
        </w:tabs>
        <w:snapToGrid/>
      </w:pPr>
      <w:r>
        <w:rPr>
          <w:rFonts w:hint="eastAsia"/>
        </w:rPr>
        <w:t xml:space="preserve">　釈尊は最初に摩訶迦葉が来て帰依するのを見た時、その場で</w:t>
      </w:r>
      <w:r w:rsidR="00937F3C">
        <w:rPr>
          <w:rFonts w:hint="eastAsia"/>
        </w:rPr>
        <w:t>彼に</w:t>
      </w:r>
      <w:r>
        <w:rPr>
          <w:rFonts w:hint="eastAsia"/>
        </w:rPr>
        <w:t>法の認可</w:t>
      </w:r>
      <w:r w:rsidR="00937F3C">
        <w:rPr>
          <w:rFonts w:hint="eastAsia"/>
        </w:rPr>
        <w:t>と金襴の袈裟</w:t>
      </w:r>
      <w:r w:rsidR="00740B56">
        <w:rPr>
          <w:rFonts w:hint="eastAsia"/>
        </w:rPr>
        <w:t>（＝法衣。大衣、上衣、下衣）</w:t>
      </w:r>
      <w:r w:rsidR="00937F3C">
        <w:rPr>
          <w:rFonts w:hint="eastAsia"/>
        </w:rPr>
        <w:t>を与え、第一祖となされた。（釈尊は初祖で摩訶迦葉を第一祖という。－訳者）</w:t>
      </w:r>
      <w:r w:rsidR="00740B56">
        <w:rPr>
          <w:rFonts w:hint="eastAsia"/>
        </w:rPr>
        <w:t>摩訶迦葉はこれを受けて、修行にはいり</w:t>
      </w:r>
      <w:r w:rsidR="008871B6">
        <w:rPr>
          <w:rFonts w:hint="eastAsia"/>
        </w:rPr>
        <w:t>、</w:t>
      </w:r>
      <w:r w:rsidR="00740B56">
        <w:rPr>
          <w:rFonts w:hint="eastAsia"/>
        </w:rPr>
        <w:t>怠ることがなかった。</w:t>
      </w:r>
      <w:r w:rsidR="00564E9F">
        <w:rPr>
          <w:rFonts w:hint="eastAsia"/>
        </w:rPr>
        <w:t>（粗末な衣を着て、托鉢し、閑居するほかに）うつ伏せに寝ない（</w:t>
      </w:r>
      <w:r w:rsidR="00A75C7B">
        <w:rPr>
          <w:rFonts w:hint="eastAsia"/>
        </w:rPr>
        <w:t>頭北西面</w:t>
      </w:r>
      <w:r w:rsidR="00564E9F">
        <w:rPr>
          <w:rFonts w:hint="eastAsia"/>
        </w:rPr>
        <w:t>に寝る</w:t>
      </w:r>
      <w:r w:rsidR="00A75C7B">
        <w:rPr>
          <w:rFonts w:hint="eastAsia"/>
        </w:rPr>
        <w:t>）</w:t>
      </w:r>
      <w:r w:rsidR="00564E9F">
        <w:rPr>
          <w:rFonts w:hint="eastAsia"/>
        </w:rPr>
        <w:t>。</w:t>
      </w:r>
      <w:r w:rsidR="00A75C7B">
        <w:rPr>
          <w:rFonts w:hint="eastAsia"/>
        </w:rPr>
        <w:t>袈裟を着て釈尊を慕い、仏塔を</w:t>
      </w:r>
      <w:r w:rsidR="003C40B0">
        <w:rPr>
          <w:rFonts w:hint="eastAsia"/>
        </w:rPr>
        <w:t>思念して座禅にはげんだ。</w:t>
      </w:r>
    </w:p>
    <w:p w:rsidR="00B64B4C" w:rsidRPr="00B64B4C" w:rsidRDefault="00B64B4C" w:rsidP="00B64B4C">
      <w:pPr>
        <w:pStyle w:val="a3"/>
        <w:tabs>
          <w:tab w:val="clear" w:pos="4252"/>
          <w:tab w:val="clear" w:pos="8504"/>
          <w:tab w:val="left" w:pos="0"/>
          <w:tab w:val="left" w:pos="142"/>
        </w:tabs>
        <w:snapToGrid/>
        <w:ind w:left="1440" w:hangingChars="600" w:hanging="1440"/>
      </w:pPr>
      <w:r>
        <w:rPr>
          <w:rFonts w:hint="eastAsia"/>
        </w:rPr>
        <w:t xml:space="preserve">　　　　　　　釈尊は生きているのだから、この仏塔と言うのは釈尊のものではない。しかも、釈尊の前の過去６仏は、後に作られた伝説だから、仏塔とは釈尊より先に死んだ直弟子たちのものか。－訳者　</w:t>
      </w:r>
    </w:p>
    <w:p w:rsidR="00AB16FC" w:rsidRDefault="008871B6" w:rsidP="003771E8">
      <w:pPr>
        <w:pStyle w:val="a3"/>
        <w:tabs>
          <w:tab w:val="clear" w:pos="4252"/>
          <w:tab w:val="clear" w:pos="8504"/>
          <w:tab w:val="left" w:pos="0"/>
          <w:tab w:val="left" w:pos="142"/>
        </w:tabs>
        <w:snapToGrid/>
        <w:ind w:firstLineChars="100" w:firstLine="240"/>
        <w:rPr>
          <w:szCs w:val="24"/>
        </w:rPr>
      </w:pPr>
      <w:r>
        <w:rPr>
          <w:rFonts w:hint="eastAsia"/>
        </w:rPr>
        <w:t>摩訶迦葉は仏陀であり菩薩で</w:t>
      </w:r>
      <w:r w:rsidR="003771E8">
        <w:rPr>
          <w:rFonts w:hint="eastAsia"/>
        </w:rPr>
        <w:t>ある。釈尊は彼の来るのを見ると、いつも半座をあけて座らせた。</w:t>
      </w:r>
      <w:r w:rsidR="003771E8">
        <w:rPr>
          <w:rFonts w:hint="eastAsia"/>
          <w:szCs w:val="24"/>
        </w:rPr>
        <w:t>それで彼が釈尊と並び座ることを会衆と天人たちは楽しみに見ていた。</w:t>
      </w:r>
      <w:r>
        <w:rPr>
          <w:rFonts w:hint="eastAsia"/>
        </w:rPr>
        <w:t>彼は（仏の</w:t>
      </w:r>
      <w:r w:rsidR="008F4693">
        <w:rPr>
          <w:rFonts w:hint="eastAsia"/>
        </w:rPr>
        <w:t>３２</w:t>
      </w:r>
      <w:r>
        <w:rPr>
          <w:rFonts w:hint="eastAsia"/>
        </w:rPr>
        <w:t>相の中）</w:t>
      </w:r>
      <w:r w:rsidR="00C712EF">
        <w:rPr>
          <w:rFonts w:hint="eastAsia"/>
        </w:rPr>
        <w:t>３０</w:t>
      </w:r>
      <w:r>
        <w:rPr>
          <w:rFonts w:hint="eastAsia"/>
        </w:rPr>
        <w:t>相を具え、欠けるのは</w:t>
      </w:r>
      <w:r>
        <w:ruby>
          <w:rubyPr>
            <w:rubyAlign w:val="distributeSpace"/>
            <w:hps w:val="12"/>
            <w:hpsRaise w:val="22"/>
            <w:hpsBaseText w:val="24"/>
            <w:lid w:val="ja-JP"/>
          </w:rubyPr>
          <w:rt>
            <w:r w:rsidR="008871B6" w:rsidRPr="008871B6">
              <w:rPr>
                <w:rFonts w:ascii="ＤＦ平成明朝体W3" w:hint="eastAsia"/>
                <w:sz w:val="12"/>
              </w:rPr>
              <w:t>びゃくごう</w:t>
            </w:r>
          </w:rt>
          <w:rubyBase>
            <w:r w:rsidR="008871B6">
              <w:rPr>
                <w:rFonts w:hint="eastAsia"/>
              </w:rPr>
              <w:t>白毫</w:t>
            </w:r>
          </w:rubyBase>
        </w:ruby>
      </w:r>
      <w:r>
        <w:rPr>
          <w:rFonts w:hint="eastAsia"/>
        </w:rPr>
        <w:t>（＝眉間の白髪）と</w:t>
      </w:r>
      <w:r>
        <w:ruby>
          <w:rubyPr>
            <w:rubyAlign w:val="distributeSpace"/>
            <w:hps w:val="12"/>
            <w:hpsRaise w:val="22"/>
            <w:hpsBaseText w:val="24"/>
            <w:lid w:val="ja-JP"/>
          </w:rubyPr>
          <w:rt>
            <w:r w:rsidR="008871B6" w:rsidRPr="008871B6">
              <w:rPr>
                <w:rFonts w:ascii="ＤＦ平成明朝体W3" w:hint="eastAsia"/>
                <w:sz w:val="12"/>
              </w:rPr>
              <w:t>にっ</w:t>
            </w:r>
          </w:rt>
          <w:rubyBase>
            <w:r w:rsidR="008871B6">
              <w:rPr>
                <w:rFonts w:hint="eastAsia"/>
              </w:rPr>
              <w:t>肉</w:t>
            </w:r>
          </w:rubyBase>
        </w:ruby>
      </w:r>
      <w:r>
        <w:ruby>
          <w:rubyPr>
            <w:rubyAlign w:val="distributeSpace"/>
            <w:hps w:val="12"/>
            <w:hpsRaise w:val="22"/>
            <w:hpsBaseText w:val="24"/>
            <w:lid w:val="ja-JP"/>
          </w:rubyPr>
          <w:rt>
            <w:r w:rsidR="008871B6" w:rsidRPr="008871B6">
              <w:rPr>
                <w:rFonts w:ascii="ＤＦ平成明朝体W3" w:hint="eastAsia"/>
                <w:sz w:val="12"/>
              </w:rPr>
              <w:t>けい</w:t>
            </w:r>
          </w:rt>
          <w:rubyBase>
            <w:r w:rsidR="008871B6">
              <w:rPr>
                <w:rFonts w:hint="eastAsia"/>
              </w:rPr>
              <w:t>髻</w:t>
            </w:r>
          </w:rubyBase>
        </w:ruby>
      </w:r>
      <w:r>
        <w:rPr>
          <w:rFonts w:hint="eastAsia"/>
        </w:rPr>
        <w:t>（</w:t>
      </w:r>
      <w:r w:rsidR="00772E40">
        <w:rPr>
          <w:rFonts w:hint="eastAsia"/>
        </w:rPr>
        <w:t>頭頂</w:t>
      </w:r>
      <w:r w:rsidR="00772E40">
        <w:rPr>
          <w:rFonts w:hint="eastAsia"/>
          <w:szCs w:val="24"/>
        </w:rPr>
        <w:t>の肉の隆起、ヘアースタイルが肉と間違えられたらしい。</w:t>
      </w:r>
      <w:r w:rsidR="00772E40">
        <w:rPr>
          <w:rFonts w:hint="eastAsia"/>
        </w:rPr>
        <w:t>－後注</w:t>
      </w:r>
      <w:r w:rsidR="00772E40">
        <w:rPr>
          <w:rFonts w:hint="eastAsia"/>
          <w:szCs w:val="24"/>
        </w:rPr>
        <w:t>）だけだった。</w:t>
      </w:r>
    </w:p>
    <w:p w:rsidR="00AB16FC" w:rsidRDefault="00AB16FC" w:rsidP="003771E8">
      <w:pPr>
        <w:pStyle w:val="a3"/>
        <w:tabs>
          <w:tab w:val="clear" w:pos="4252"/>
          <w:tab w:val="clear" w:pos="8504"/>
          <w:tab w:val="left" w:pos="0"/>
          <w:tab w:val="left" w:pos="142"/>
        </w:tabs>
        <w:snapToGrid/>
        <w:ind w:firstLineChars="100" w:firstLine="240"/>
        <w:rPr>
          <w:szCs w:val="24"/>
        </w:rPr>
      </w:pPr>
      <w:r>
        <w:rPr>
          <w:rFonts w:hint="eastAsia"/>
          <w:szCs w:val="24"/>
        </w:rPr>
        <w:t>彼は、神通と智慧など一切の仏の力を持ち、釈尊の信頼を受けて、欠けたところはなかった。このようだったから、摩訶迦葉は釈尊に出会った最初に釈尊から法と袈裟を受けたのである。</w:t>
      </w:r>
    </w:p>
    <w:p w:rsidR="00AB16FC" w:rsidRDefault="00AB16FC" w:rsidP="009F2372">
      <w:pPr>
        <w:pStyle w:val="a3"/>
        <w:tabs>
          <w:tab w:val="clear" w:pos="4252"/>
          <w:tab w:val="clear" w:pos="8504"/>
          <w:tab w:val="left" w:pos="0"/>
          <w:tab w:val="left" w:pos="142"/>
        </w:tabs>
        <w:snapToGrid/>
        <w:ind w:leftChars="100" w:left="1440" w:hangingChars="500" w:hanging="1200"/>
      </w:pPr>
      <w:r>
        <w:rPr>
          <w:rFonts w:hint="eastAsia"/>
          <w:szCs w:val="24"/>
        </w:rPr>
        <w:t xml:space="preserve">　　　　　　人には、最初の出会いで力量を認め</w:t>
      </w:r>
      <w:r w:rsidR="00A07012">
        <w:rPr>
          <w:rFonts w:hint="eastAsia"/>
          <w:szCs w:val="24"/>
        </w:rPr>
        <w:t>られ</w:t>
      </w:r>
      <w:r>
        <w:rPr>
          <w:rFonts w:hint="eastAsia"/>
          <w:szCs w:val="24"/>
        </w:rPr>
        <w:t>信任を得ることがある。空海は恵果阿闍梨に「待っていたぞ」と言われ、すぐ法の伝授に取り掛かった。道元はすぐに学生</w:t>
      </w:r>
      <w:r w:rsidR="00BA42E8">
        <w:rPr>
          <w:rFonts w:hint="eastAsia"/>
          <w:szCs w:val="24"/>
        </w:rPr>
        <w:t>主席</w:t>
      </w:r>
      <w:r>
        <w:rPr>
          <w:rFonts w:hint="eastAsia"/>
          <w:szCs w:val="24"/>
        </w:rPr>
        <w:t>の提案を受けた</w:t>
      </w:r>
      <w:r w:rsidR="009F2372">
        <w:rPr>
          <w:rFonts w:hint="eastAsia"/>
          <w:szCs w:val="24"/>
        </w:rPr>
        <w:t>。釈尊と摩訶迦葉の出会いもそうであったと言う伝説があるようだ。しかし摩訶迦葉には「拈華微笑」の伝説もあり、これとの整合性</w:t>
      </w:r>
      <w:r w:rsidR="00BA42E8">
        <w:rPr>
          <w:rFonts w:hint="eastAsia"/>
          <w:szCs w:val="24"/>
        </w:rPr>
        <w:t>があるのだろうか</w:t>
      </w:r>
      <w:r w:rsidR="009F2372">
        <w:rPr>
          <w:rFonts w:hint="eastAsia"/>
          <w:szCs w:val="24"/>
        </w:rPr>
        <w:t>。</w:t>
      </w:r>
      <w:r w:rsidR="009F2372">
        <w:rPr>
          <w:rFonts w:hint="eastAsia"/>
        </w:rPr>
        <w:t>－訳者</w:t>
      </w:r>
      <w:r w:rsidR="00BA42E8">
        <w:rPr>
          <w:rFonts w:hint="eastAsia"/>
        </w:rPr>
        <w:t xml:space="preserve">　</w:t>
      </w:r>
    </w:p>
    <w:p w:rsidR="005207E1" w:rsidRDefault="009F2372" w:rsidP="009F2372">
      <w:pPr>
        <w:pStyle w:val="a3"/>
        <w:tabs>
          <w:tab w:val="clear" w:pos="4252"/>
          <w:tab w:val="clear" w:pos="8504"/>
          <w:tab w:val="left" w:pos="0"/>
          <w:tab w:val="left" w:pos="142"/>
        </w:tabs>
        <w:snapToGrid/>
      </w:pPr>
      <w:r w:rsidRPr="009F2372">
        <w:rPr>
          <w:rFonts w:hint="eastAsia"/>
          <w:b/>
        </w:rPr>
        <w:t>32.</w:t>
      </w:r>
      <w:r>
        <w:rPr>
          <w:rFonts w:hint="eastAsia"/>
        </w:rPr>
        <w:t>〔道元〕</w:t>
      </w:r>
      <w:r w:rsidR="00E2200B">
        <w:rPr>
          <w:rFonts w:hint="eastAsia"/>
        </w:rPr>
        <w:t>（</w:t>
      </w:r>
      <w:r w:rsidR="00A07012">
        <w:rPr>
          <w:rFonts w:hint="eastAsia"/>
        </w:rPr>
        <w:t>寺院として</w:t>
      </w:r>
      <w:r w:rsidR="00E2200B">
        <w:rPr>
          <w:rFonts w:hint="eastAsia"/>
        </w:rPr>
        <w:t>）</w:t>
      </w:r>
      <w:r w:rsidR="00A07012">
        <w:rPr>
          <w:rFonts w:hint="eastAsia"/>
        </w:rPr>
        <w:t>４種類の寺院があります。禅院、教院、律院および</w:t>
      </w:r>
      <w:r w:rsidR="00A07012">
        <w:ruby>
          <w:rubyPr>
            <w:rubyAlign w:val="distributeSpace"/>
            <w:hps w:val="12"/>
            <w:hpsRaise w:val="22"/>
            <w:hpsBaseText w:val="24"/>
            <w:lid w:val="ja-JP"/>
          </w:rubyPr>
          <w:rt>
            <w:r w:rsidR="00A07012" w:rsidRPr="00A07012">
              <w:rPr>
                <w:rFonts w:ascii="ＤＦ平成明朝体W3" w:hint="eastAsia"/>
                <w:sz w:val="12"/>
              </w:rPr>
              <w:t>つち</w:t>
            </w:r>
          </w:rt>
          <w:rubyBase>
            <w:r w:rsidR="00A07012">
              <w:rPr>
                <w:rFonts w:hint="eastAsia"/>
              </w:rPr>
              <w:t>徒弟</w:t>
            </w:r>
          </w:rubyBase>
        </w:ruby>
      </w:r>
      <w:r w:rsidR="00A07012">
        <w:rPr>
          <w:rFonts w:hint="eastAsia"/>
        </w:rPr>
        <w:t>院</w:t>
      </w:r>
      <w:r w:rsidR="00E2200B">
        <w:rPr>
          <w:rFonts w:hint="eastAsia"/>
        </w:rPr>
        <w:t>のことです。（この中）禅院は釈尊の（本当の）後継者の寺院であり、菩提達磨を経て正法眼蔵涅槃妙心はこの系統に留まり、ここが釈尊の正しい法嗣であり、仏教の本山です。他の３院は枝葉にすぎず、</w:t>
      </w:r>
      <w:r w:rsidR="0030272A">
        <w:rPr>
          <w:rFonts w:hint="eastAsia"/>
        </w:rPr>
        <w:t>（禅院に）</w:t>
      </w:r>
      <w:r w:rsidR="00E2200B">
        <w:rPr>
          <w:rFonts w:hint="eastAsia"/>
        </w:rPr>
        <w:t>比肩して対論できる資格はありません。</w:t>
      </w:r>
    </w:p>
    <w:p w:rsidR="009F2372" w:rsidRDefault="00E2200B" w:rsidP="005207E1">
      <w:pPr>
        <w:pStyle w:val="a3"/>
        <w:tabs>
          <w:tab w:val="clear" w:pos="4252"/>
          <w:tab w:val="clear" w:pos="8504"/>
          <w:tab w:val="left" w:pos="0"/>
          <w:tab w:val="left" w:pos="142"/>
        </w:tabs>
        <w:snapToGrid/>
        <w:ind w:firstLineChars="100" w:firstLine="240"/>
      </w:pPr>
      <w:r>
        <w:rPr>
          <w:rFonts w:hint="eastAsia"/>
        </w:rPr>
        <w:t>教院は</w:t>
      </w:r>
      <w:r w:rsidR="00203E15">
        <w:rPr>
          <w:rFonts w:hint="eastAsia"/>
        </w:rPr>
        <w:t>中国・天台宗の観念を中心として成立し、智顗が南嶽慧思の後継者となって一心の三止三観を</w:t>
      </w:r>
      <w:r w:rsidR="00146E8C">
        <w:rPr>
          <w:rFonts w:hint="eastAsia"/>
        </w:rPr>
        <w:t>受けて、法華三昧、旋陀羅尼を</w:t>
      </w:r>
      <w:r w:rsidR="00014D2D">
        <w:rPr>
          <w:rFonts w:hint="eastAsia"/>
        </w:rPr>
        <w:t>理解した。</w:t>
      </w:r>
      <w:r w:rsidR="000B6AE8">
        <w:rPr>
          <w:rFonts w:hint="eastAsia"/>
        </w:rPr>
        <w:t>ある知識に従うとは、ある経巻に従うことと言えます。私が</w:t>
      </w:r>
      <w:r w:rsidR="00F15764">
        <w:rPr>
          <w:rFonts w:hint="eastAsia"/>
        </w:rPr>
        <w:t>諸先輩の残された業績を調べたところ、経律論を最も良く理解していたのは智顗であり、空前絶後と言えます。南嶽慧思は法を北斉の慧文から受け、慧思は</w:t>
      </w:r>
      <w:r w:rsidR="002321D7">
        <w:rPr>
          <w:rFonts w:hint="eastAsia"/>
        </w:rPr>
        <w:t>根本禅を創設しました。慧文はその昔、手を背中に回して経巻を探りとり、竜樹の</w:t>
      </w:r>
      <w:r w:rsidR="00E506B1">
        <w:rPr>
          <w:rFonts w:hint="eastAsia"/>
        </w:rPr>
        <w:t>「</w:t>
      </w:r>
      <w:r w:rsidR="002321D7">
        <w:rPr>
          <w:rFonts w:hint="eastAsia"/>
        </w:rPr>
        <w:t>中論</w:t>
      </w:r>
      <w:r w:rsidR="00E506B1">
        <w:rPr>
          <w:rFonts w:hint="eastAsia"/>
        </w:rPr>
        <w:t>」</w:t>
      </w:r>
      <w:r w:rsidR="002321D7">
        <w:rPr>
          <w:rFonts w:hint="eastAsia"/>
        </w:rPr>
        <w:t>を得て、一心三観を確立しました。それにより現在、教院の教えと言われるものは、天台の教学になっています。</w:t>
      </w:r>
      <w:r w:rsidR="00E30CAE">
        <w:rPr>
          <w:rFonts w:hint="eastAsia"/>
        </w:rPr>
        <w:t>慧文は</w:t>
      </w:r>
      <w:r w:rsidR="00E506B1">
        <w:rPr>
          <w:rFonts w:hint="eastAsia"/>
        </w:rPr>
        <w:t>「</w:t>
      </w:r>
      <w:r w:rsidR="00E30CAE">
        <w:rPr>
          <w:rFonts w:hint="eastAsia"/>
        </w:rPr>
        <w:t>中論</w:t>
      </w:r>
      <w:r w:rsidR="00E506B1">
        <w:rPr>
          <w:rFonts w:hint="eastAsia"/>
        </w:rPr>
        <w:t>」</w:t>
      </w:r>
      <w:r w:rsidR="00E30CAE">
        <w:rPr>
          <w:rFonts w:hint="eastAsia"/>
        </w:rPr>
        <w:t>を</w:t>
      </w:r>
      <w:r w:rsidR="00D36539">
        <w:rPr>
          <w:rFonts w:hint="eastAsia"/>
        </w:rPr>
        <w:t>読むだけで、竜樹の意図す</w:t>
      </w:r>
      <w:r w:rsidR="00D36539">
        <w:rPr>
          <w:rFonts w:hint="eastAsia"/>
        </w:rPr>
        <w:lastRenderedPageBreak/>
        <w:t>る高さには届いていない、竜樹から印可を受けたわけで</w:t>
      </w:r>
      <w:r w:rsidR="00823F0C">
        <w:rPr>
          <w:rFonts w:hint="eastAsia"/>
        </w:rPr>
        <w:t>も</w:t>
      </w:r>
      <w:r w:rsidR="00D36539">
        <w:rPr>
          <w:rFonts w:hint="eastAsia"/>
        </w:rPr>
        <w:t>ない</w:t>
      </w:r>
      <w:r w:rsidR="00823F0C">
        <w:rPr>
          <w:rFonts w:hint="eastAsia"/>
        </w:rPr>
        <w:t>と思います</w:t>
      </w:r>
      <w:r w:rsidR="00D36539">
        <w:rPr>
          <w:rFonts w:hint="eastAsia"/>
        </w:rPr>
        <w:t>。したがって、寺院の規則も、伽藍の構成も</w:t>
      </w:r>
      <w:r w:rsidR="004038D0">
        <w:rPr>
          <w:rFonts w:hint="eastAsia"/>
        </w:rPr>
        <w:t>、法具の選定もまだ</w:t>
      </w:r>
      <w:r w:rsidR="00E506B1">
        <w:rPr>
          <w:rFonts w:hint="eastAsia"/>
        </w:rPr>
        <w:t>正</w:t>
      </w:r>
      <w:r w:rsidR="004038D0">
        <w:rPr>
          <w:rFonts w:hint="eastAsia"/>
        </w:rPr>
        <w:t>式ではありません。</w:t>
      </w:r>
    </w:p>
    <w:p w:rsidR="004038D0" w:rsidRDefault="004038D0" w:rsidP="009F2372">
      <w:pPr>
        <w:pStyle w:val="a3"/>
        <w:tabs>
          <w:tab w:val="clear" w:pos="4252"/>
          <w:tab w:val="clear" w:pos="8504"/>
          <w:tab w:val="left" w:pos="0"/>
          <w:tab w:val="left" w:pos="142"/>
        </w:tabs>
        <w:snapToGrid/>
      </w:pPr>
      <w:r>
        <w:rPr>
          <w:rFonts w:hint="eastAsia"/>
        </w:rPr>
        <w:t xml:space="preserve">　今、教院では十六観の教室を持っていますが、その十六観は観無量寿経によります。しかもこの経の真偽は</w:t>
      </w:r>
      <w:r w:rsidR="00133F7D">
        <w:rPr>
          <w:rFonts w:hint="eastAsia"/>
        </w:rPr>
        <w:t>明らかではなく、</w:t>
      </w:r>
      <w:r>
        <w:rPr>
          <w:rFonts w:hint="eastAsia"/>
        </w:rPr>
        <w:t>研究者たちが疑問を呈しています。天台の</w:t>
      </w:r>
      <w:r w:rsidR="00BA2C01">
        <w:rPr>
          <w:rFonts w:hint="eastAsia"/>
        </w:rPr>
        <w:t>一心三観は</w:t>
      </w:r>
      <w:r w:rsidR="009C779E">
        <w:rPr>
          <w:rFonts w:hint="eastAsia"/>
        </w:rPr>
        <w:t>インドからの</w:t>
      </w:r>
      <w:r w:rsidR="00E6788B">
        <w:rPr>
          <w:rFonts w:hint="eastAsia"/>
        </w:rPr>
        <w:t>一つの手法、</w:t>
      </w:r>
      <w:r w:rsidR="00BA2C01">
        <w:rPr>
          <w:rFonts w:hint="eastAsia"/>
        </w:rPr>
        <w:t>十六観と同じではないでしょう。</w:t>
      </w:r>
      <w:r w:rsidR="00133F7D">
        <w:rPr>
          <w:rFonts w:hint="eastAsia"/>
        </w:rPr>
        <w:t>十六観</w:t>
      </w:r>
      <w:r w:rsidR="00D13A1A">
        <w:rPr>
          <w:rFonts w:hint="eastAsia"/>
        </w:rPr>
        <w:t>は</w:t>
      </w:r>
      <w:r w:rsidR="00133F7D">
        <w:rPr>
          <w:rFonts w:hint="eastAsia"/>
        </w:rPr>
        <w:t>（仏教の）権威で加えられた</w:t>
      </w:r>
      <w:r w:rsidR="00823F0C">
        <w:rPr>
          <w:rFonts w:hint="eastAsia"/>
        </w:rPr>
        <w:t>経典だと思います</w:t>
      </w:r>
      <w:r w:rsidR="00133F7D">
        <w:rPr>
          <w:rFonts w:hint="eastAsia"/>
        </w:rPr>
        <w:t>（真説ではない）。</w:t>
      </w:r>
      <w:r w:rsidR="00C944B8">
        <w:rPr>
          <w:rFonts w:hint="eastAsia"/>
        </w:rPr>
        <w:t>これは顕実師の説です</w:t>
      </w:r>
      <w:r w:rsidR="00C944B8">
        <w:rPr>
          <w:rFonts w:hint="eastAsia"/>
        </w:rPr>
        <w:t>.</w:t>
      </w:r>
      <w:r w:rsidR="00C944B8">
        <w:rPr>
          <w:rFonts w:hint="eastAsia"/>
        </w:rPr>
        <w:t>。（我々の）行き方</w:t>
      </w:r>
      <w:r w:rsidR="00317C09">
        <w:rPr>
          <w:rFonts w:hint="eastAsia"/>
        </w:rPr>
        <w:t>とは天と地ほどもはるかにへだたり、水も火もないまぜになっています。（私が）思うにこれ貴国</w:t>
      </w:r>
      <w:r w:rsidR="005207E1">
        <w:rPr>
          <w:rFonts w:hint="eastAsia"/>
        </w:rPr>
        <w:t>（＝宋）</w:t>
      </w:r>
      <w:r w:rsidR="00317C09">
        <w:rPr>
          <w:rFonts w:hint="eastAsia"/>
        </w:rPr>
        <w:t>の学者が、まだ天台宗の考え方が良くわからなくて、みだりに十六観を持ち込んだのではないでしょうか。これで教院が</w:t>
      </w:r>
      <w:r w:rsidR="009E72C0">
        <w:rPr>
          <w:rFonts w:hint="eastAsia"/>
        </w:rPr>
        <w:t>釈尊在世中からの寺院</w:t>
      </w:r>
      <w:r w:rsidR="00317C09">
        <w:rPr>
          <w:rFonts w:hint="eastAsia"/>
        </w:rPr>
        <w:t>の</w:t>
      </w:r>
      <w:r w:rsidR="009E72C0">
        <w:rPr>
          <w:rFonts w:hint="eastAsia"/>
        </w:rPr>
        <w:t>伝統</w:t>
      </w:r>
      <w:r w:rsidR="00317C09">
        <w:rPr>
          <w:rFonts w:hint="eastAsia"/>
        </w:rPr>
        <w:t>を伝えていないことが明らかです。天台宗</w:t>
      </w:r>
      <w:r w:rsidR="005207E1">
        <w:rPr>
          <w:rFonts w:hint="eastAsia"/>
        </w:rPr>
        <w:t>（が確立する）</w:t>
      </w:r>
      <w:r w:rsidR="00317C09">
        <w:rPr>
          <w:rFonts w:hint="eastAsia"/>
        </w:rPr>
        <w:t>以前の寺は摩騰</w:t>
      </w:r>
      <w:r w:rsidR="00FC0A24">
        <w:rPr>
          <w:rFonts w:hint="eastAsia"/>
        </w:rPr>
        <w:t>と</w:t>
      </w:r>
      <w:r w:rsidR="00317C09">
        <w:rPr>
          <w:rFonts w:hint="eastAsia"/>
        </w:rPr>
        <w:t>竺法蘭の伝えたことを採用している</w:t>
      </w:r>
      <w:r w:rsidR="00D662E3">
        <w:rPr>
          <w:rFonts w:hint="eastAsia"/>
        </w:rPr>
        <w:t>と思います。</w:t>
      </w:r>
    </w:p>
    <w:p w:rsidR="00AF7C35" w:rsidRDefault="00AF7C35" w:rsidP="00AF7C35">
      <w:pPr>
        <w:pStyle w:val="a3"/>
        <w:tabs>
          <w:tab w:val="clear" w:pos="4252"/>
          <w:tab w:val="clear" w:pos="8504"/>
          <w:tab w:val="left" w:pos="0"/>
          <w:tab w:val="left" w:pos="142"/>
        </w:tabs>
        <w:snapToGrid/>
        <w:ind w:left="1440" w:hangingChars="600" w:hanging="1440"/>
      </w:pPr>
      <w:r>
        <w:rPr>
          <w:rFonts w:hint="eastAsia"/>
        </w:rPr>
        <w:t xml:space="preserve">　　　　　　　禅院；禅の寺院。</w:t>
      </w:r>
      <w:r w:rsidR="004355B8">
        <w:rPr>
          <w:rFonts w:hint="eastAsia"/>
        </w:rPr>
        <w:t>禅宗の僧は始め律院に寄宿していた</w:t>
      </w:r>
      <w:r w:rsidR="001D6196">
        <w:rPr>
          <w:rFonts w:hint="eastAsia"/>
        </w:rPr>
        <w:t>。百丈懐海</w:t>
      </w:r>
      <w:r w:rsidR="001D6196">
        <w:rPr>
          <w:rFonts w:hint="eastAsia"/>
        </w:rPr>
        <w:t xml:space="preserve"> (720~824) </w:t>
      </w:r>
      <w:r w:rsidR="001D6196">
        <w:rPr>
          <w:rFonts w:hint="eastAsia"/>
        </w:rPr>
        <w:t xml:space="preserve">によって初めて清規が作られ、禅院が独立した。－後注。　</w:t>
      </w:r>
      <w:r>
        <w:rPr>
          <w:rFonts w:hint="eastAsia"/>
        </w:rPr>
        <w:t>「教外別伝」の言葉は、「教院」に対抗する意味で使われたのかもしれない。別の</w:t>
      </w:r>
      <w:r w:rsidR="001532FF">
        <w:rPr>
          <w:rFonts w:hint="eastAsia"/>
        </w:rPr>
        <w:t>翻訳</w:t>
      </w:r>
      <w:r>
        <w:rPr>
          <w:rFonts w:hint="eastAsia"/>
        </w:rPr>
        <w:t>で「経外」と訳したが、意味の上では矛盾はな</w:t>
      </w:r>
      <w:r w:rsidR="001D6196">
        <w:rPr>
          <w:rFonts w:hint="eastAsia"/>
        </w:rPr>
        <w:t>いだろう</w:t>
      </w:r>
      <w:r>
        <w:rPr>
          <w:rFonts w:hint="eastAsia"/>
        </w:rPr>
        <w:t>。－訳者</w:t>
      </w:r>
    </w:p>
    <w:p w:rsidR="00E506B1" w:rsidRDefault="00E506B1" w:rsidP="009F2372">
      <w:pPr>
        <w:pStyle w:val="a3"/>
        <w:tabs>
          <w:tab w:val="clear" w:pos="4252"/>
          <w:tab w:val="clear" w:pos="8504"/>
          <w:tab w:val="left" w:pos="0"/>
          <w:tab w:val="left" w:pos="142"/>
        </w:tabs>
        <w:snapToGrid/>
      </w:pPr>
      <w:r>
        <w:rPr>
          <w:rFonts w:hint="eastAsia"/>
        </w:rPr>
        <w:t xml:space="preserve">　　　　　　　教院；</w:t>
      </w:r>
      <w:r w:rsidR="00AF7C35">
        <w:rPr>
          <w:rFonts w:hint="eastAsia"/>
        </w:rPr>
        <w:t>三蔵の中、経</w:t>
      </w:r>
      <w:r w:rsidR="009E72C0">
        <w:rPr>
          <w:rFonts w:hint="eastAsia"/>
        </w:rPr>
        <w:t>（</w:t>
      </w:r>
      <w:r w:rsidR="00AF7C35">
        <w:rPr>
          <w:rFonts w:hint="eastAsia"/>
        </w:rPr>
        <w:t>と論</w:t>
      </w:r>
      <w:r w:rsidR="009E72C0">
        <w:rPr>
          <w:rFonts w:hint="eastAsia"/>
        </w:rPr>
        <w:t>）</w:t>
      </w:r>
      <w:r w:rsidR="00AF7C35">
        <w:rPr>
          <w:rFonts w:hint="eastAsia"/>
        </w:rPr>
        <w:t>を教える寺院であ</w:t>
      </w:r>
      <w:r w:rsidR="001D6196">
        <w:rPr>
          <w:rFonts w:hint="eastAsia"/>
        </w:rPr>
        <w:t>るか</w:t>
      </w:r>
      <w:r w:rsidR="00AF7C35">
        <w:rPr>
          <w:rFonts w:hint="eastAsia"/>
        </w:rPr>
        <w:t>。－訳者</w:t>
      </w:r>
    </w:p>
    <w:p w:rsidR="009C779E" w:rsidRDefault="009C779E" w:rsidP="009F2372">
      <w:pPr>
        <w:pStyle w:val="a3"/>
        <w:tabs>
          <w:tab w:val="clear" w:pos="4252"/>
          <w:tab w:val="clear" w:pos="8504"/>
          <w:tab w:val="left" w:pos="0"/>
          <w:tab w:val="left" w:pos="142"/>
        </w:tabs>
        <w:snapToGrid/>
      </w:pPr>
      <w:r>
        <w:rPr>
          <w:rFonts w:hint="eastAsia"/>
        </w:rPr>
        <w:t xml:space="preserve">　　　　　　　徒弟</w:t>
      </w:r>
      <w:r w:rsidR="00E506B1">
        <w:rPr>
          <w:rFonts w:hint="eastAsia"/>
        </w:rPr>
        <w:t>院；</w:t>
      </w:r>
      <w:r w:rsidR="003D4A45">
        <w:rPr>
          <w:rFonts w:hint="eastAsia"/>
        </w:rPr>
        <w:t>法嗣とは言えないが、高弟に許して住職させた寺院。</w:t>
      </w:r>
    </w:p>
    <w:p w:rsidR="00E506B1" w:rsidRDefault="00E506B1" w:rsidP="009F2372">
      <w:pPr>
        <w:pStyle w:val="a3"/>
        <w:tabs>
          <w:tab w:val="clear" w:pos="4252"/>
          <w:tab w:val="clear" w:pos="8504"/>
          <w:tab w:val="left" w:pos="0"/>
          <w:tab w:val="left" w:pos="142"/>
        </w:tabs>
        <w:snapToGrid/>
      </w:pPr>
      <w:r>
        <w:rPr>
          <w:rFonts w:hint="eastAsia"/>
        </w:rPr>
        <w:t xml:space="preserve">　　　　　　　正法眼蔵；</w:t>
      </w:r>
      <w:r w:rsidR="003D4A45">
        <w:rPr>
          <w:rFonts w:hint="eastAsia"/>
        </w:rPr>
        <w:t>道元の主著。法の立場から仏教を説く。</w:t>
      </w:r>
    </w:p>
    <w:p w:rsidR="00E506B1" w:rsidRDefault="00E506B1" w:rsidP="009F2372">
      <w:pPr>
        <w:pStyle w:val="a3"/>
        <w:tabs>
          <w:tab w:val="clear" w:pos="4252"/>
          <w:tab w:val="clear" w:pos="8504"/>
          <w:tab w:val="left" w:pos="0"/>
          <w:tab w:val="left" w:pos="142"/>
        </w:tabs>
        <w:snapToGrid/>
      </w:pPr>
      <w:r>
        <w:rPr>
          <w:rFonts w:hint="eastAsia"/>
        </w:rPr>
        <w:t xml:space="preserve">　　　　　　　涅槃妙心；</w:t>
      </w:r>
      <w:r w:rsidR="003D4A45">
        <w:rPr>
          <w:rFonts w:hint="eastAsia"/>
        </w:rPr>
        <w:t>釈尊が摩訶迦葉に伝えた悟りの心。</w:t>
      </w:r>
    </w:p>
    <w:p w:rsidR="00E506B1" w:rsidRDefault="00E506B1" w:rsidP="009F2372">
      <w:pPr>
        <w:pStyle w:val="a3"/>
        <w:tabs>
          <w:tab w:val="clear" w:pos="4252"/>
          <w:tab w:val="clear" w:pos="8504"/>
          <w:tab w:val="left" w:pos="0"/>
          <w:tab w:val="left" w:pos="142"/>
        </w:tabs>
        <w:snapToGrid/>
      </w:pPr>
      <w:r>
        <w:rPr>
          <w:rFonts w:hint="eastAsia"/>
        </w:rPr>
        <w:t xml:space="preserve">　　　　　　　三止三観；</w:t>
      </w:r>
      <w:r w:rsidR="00062804">
        <w:rPr>
          <w:rFonts w:hint="eastAsia"/>
        </w:rPr>
        <w:t>止：止息・停止・不止。観：貫穿・観達・不観。</w:t>
      </w:r>
    </w:p>
    <w:p w:rsidR="005207E1" w:rsidRDefault="005207E1" w:rsidP="009F2372">
      <w:pPr>
        <w:pStyle w:val="a3"/>
        <w:tabs>
          <w:tab w:val="clear" w:pos="4252"/>
          <w:tab w:val="clear" w:pos="8504"/>
          <w:tab w:val="left" w:pos="0"/>
          <w:tab w:val="left" w:pos="142"/>
        </w:tabs>
        <w:snapToGrid/>
      </w:pPr>
      <w:r>
        <w:rPr>
          <w:rFonts w:hint="eastAsia"/>
        </w:rPr>
        <w:t xml:space="preserve">　　　　　　　一心三観；</w:t>
      </w:r>
      <w:r w:rsidR="00DF63A3">
        <w:rPr>
          <w:rFonts w:hint="eastAsia"/>
        </w:rPr>
        <w:t>天台の観法。</w:t>
      </w:r>
      <w:r w:rsidR="00BB53E2">
        <w:rPr>
          <w:rFonts w:hint="eastAsia"/>
        </w:rPr>
        <w:t>空観、仮観、中観を同時に冥想する。</w:t>
      </w:r>
    </w:p>
    <w:p w:rsidR="00E506B1" w:rsidRDefault="00E506B1" w:rsidP="009F2372">
      <w:pPr>
        <w:pStyle w:val="a3"/>
        <w:tabs>
          <w:tab w:val="clear" w:pos="4252"/>
          <w:tab w:val="clear" w:pos="8504"/>
          <w:tab w:val="left" w:pos="0"/>
          <w:tab w:val="left" w:pos="142"/>
        </w:tabs>
        <w:snapToGrid/>
      </w:pPr>
      <w:r>
        <w:rPr>
          <w:rFonts w:hint="eastAsia"/>
        </w:rPr>
        <w:t xml:space="preserve">　　　　　　　法華三昧；</w:t>
      </w:r>
      <w:r w:rsidR="00BB53E2">
        <w:rPr>
          <w:rFonts w:hint="eastAsia"/>
        </w:rPr>
        <w:t>法華経の神髄を体得した境地。</w:t>
      </w:r>
    </w:p>
    <w:p w:rsidR="00E506B1" w:rsidRDefault="00E506B1" w:rsidP="009F2372">
      <w:pPr>
        <w:pStyle w:val="a3"/>
        <w:tabs>
          <w:tab w:val="clear" w:pos="4252"/>
          <w:tab w:val="clear" w:pos="8504"/>
          <w:tab w:val="left" w:pos="0"/>
          <w:tab w:val="left" w:pos="142"/>
        </w:tabs>
        <w:snapToGrid/>
      </w:pPr>
      <w:r>
        <w:rPr>
          <w:rFonts w:hint="eastAsia"/>
        </w:rPr>
        <w:t xml:space="preserve">　　　　　　　旋陀羅尼；</w:t>
      </w:r>
      <w:r w:rsidR="00062804">
        <w:rPr>
          <w:rFonts w:hint="eastAsia"/>
        </w:rPr>
        <w:t>？</w:t>
      </w:r>
    </w:p>
    <w:p w:rsidR="009C779E" w:rsidRDefault="009C779E" w:rsidP="009F2372">
      <w:pPr>
        <w:pStyle w:val="a3"/>
        <w:tabs>
          <w:tab w:val="clear" w:pos="4252"/>
          <w:tab w:val="clear" w:pos="8504"/>
          <w:tab w:val="left" w:pos="0"/>
          <w:tab w:val="left" w:pos="142"/>
        </w:tabs>
        <w:snapToGrid/>
      </w:pPr>
      <w:r>
        <w:rPr>
          <w:rFonts w:hint="eastAsia"/>
        </w:rPr>
        <w:t xml:space="preserve">　　　　　　　十六観；</w:t>
      </w:r>
      <w:r w:rsidR="00DF63A3">
        <w:rPr>
          <w:rFonts w:hint="eastAsia"/>
        </w:rPr>
        <w:t>観無量寿経にある</w:t>
      </w:r>
      <w:r w:rsidR="00062804">
        <w:rPr>
          <w:rFonts w:hint="eastAsia"/>
        </w:rPr>
        <w:t>十六</w:t>
      </w:r>
      <w:r w:rsidR="001D6196">
        <w:rPr>
          <w:rFonts w:hint="eastAsia"/>
        </w:rPr>
        <w:t>種</w:t>
      </w:r>
      <w:r w:rsidR="00062804">
        <w:rPr>
          <w:rFonts w:hint="eastAsia"/>
        </w:rPr>
        <w:t>の</w:t>
      </w:r>
      <w:r w:rsidR="00DF63A3">
        <w:rPr>
          <w:rFonts w:hint="eastAsia"/>
        </w:rPr>
        <w:t>瞑想法。</w:t>
      </w:r>
    </w:p>
    <w:p w:rsidR="00FC0A24" w:rsidRDefault="009C779E" w:rsidP="009F2372">
      <w:pPr>
        <w:pStyle w:val="a3"/>
        <w:tabs>
          <w:tab w:val="clear" w:pos="4252"/>
          <w:tab w:val="clear" w:pos="8504"/>
          <w:tab w:val="left" w:pos="0"/>
          <w:tab w:val="left" w:pos="142"/>
        </w:tabs>
        <w:snapToGrid/>
      </w:pPr>
      <w:r>
        <w:rPr>
          <w:rFonts w:hint="eastAsia"/>
        </w:rPr>
        <w:t xml:space="preserve">　　　　　　　</w:t>
      </w:r>
      <w:r w:rsidR="005207E1">
        <w:rPr>
          <w:rFonts w:hint="eastAsia"/>
        </w:rPr>
        <w:t>摩騰竺法蘭；</w:t>
      </w:r>
      <w:r w:rsidR="00FC0A24">
        <w:rPr>
          <w:rFonts w:hint="eastAsia"/>
        </w:rPr>
        <w:t>迦葉摩騰と竺法蘭</w:t>
      </w:r>
      <w:r w:rsidR="00FC0A24">
        <w:rPr>
          <w:rFonts w:hint="eastAsia"/>
        </w:rPr>
        <w:t xml:space="preserve"> (Dharmaratna) </w:t>
      </w:r>
      <w:r w:rsidR="00DF63A3">
        <w:rPr>
          <w:rFonts w:hint="eastAsia"/>
        </w:rPr>
        <w:t>伝説的人物。</w:t>
      </w:r>
    </w:p>
    <w:p w:rsidR="00D662E3" w:rsidRDefault="00D662E3" w:rsidP="009F2372">
      <w:pPr>
        <w:pStyle w:val="a3"/>
        <w:tabs>
          <w:tab w:val="clear" w:pos="4252"/>
          <w:tab w:val="clear" w:pos="8504"/>
          <w:tab w:val="left" w:pos="0"/>
          <w:tab w:val="left" w:pos="142"/>
        </w:tabs>
        <w:snapToGrid/>
      </w:pPr>
      <w:r>
        <w:rPr>
          <w:rFonts w:hint="eastAsia"/>
        </w:rPr>
        <w:t xml:space="preserve">　律院は</w:t>
      </w:r>
      <w:r w:rsidR="0031162A">
        <w:rPr>
          <w:rFonts w:hint="eastAsia"/>
        </w:rPr>
        <w:t>南山</w:t>
      </w:r>
      <w:r w:rsidR="004355B8">
        <w:rPr>
          <w:rFonts w:hint="eastAsia"/>
        </w:rPr>
        <w:t>道宣</w:t>
      </w:r>
      <w:r w:rsidR="0031162A">
        <w:rPr>
          <w:rFonts w:hint="eastAsia"/>
        </w:rPr>
        <w:t>を起源とします。</w:t>
      </w:r>
      <w:r w:rsidR="00605E9C">
        <w:rPr>
          <w:rFonts w:hint="eastAsia"/>
        </w:rPr>
        <w:t>南山師はインド留学はしていません。わずかに</w:t>
      </w:r>
      <w:r w:rsidR="00DE2CB9">
        <w:rPr>
          <w:rFonts w:hint="eastAsia"/>
        </w:rPr>
        <w:t>インドから漏れてきた経典（＝律）を読んだだけです。たとえ天界の人が伝えた</w:t>
      </w:r>
      <w:r w:rsidR="004355B8">
        <w:rPr>
          <w:rFonts w:hint="eastAsia"/>
        </w:rPr>
        <w:t>（</w:t>
      </w:r>
      <w:r w:rsidR="001D6196">
        <w:rPr>
          <w:rFonts w:hint="eastAsia"/>
        </w:rPr>
        <w:t>と</w:t>
      </w:r>
      <w:r w:rsidR="004355B8">
        <w:rPr>
          <w:rFonts w:hint="eastAsia"/>
        </w:rPr>
        <w:t>南山律師が自ら</w:t>
      </w:r>
      <w:r w:rsidR="009E72C0">
        <w:rPr>
          <w:rFonts w:hint="eastAsia"/>
        </w:rPr>
        <w:t>言って</w:t>
      </w:r>
      <w:r w:rsidR="004355B8">
        <w:rPr>
          <w:rFonts w:hint="eastAsia"/>
        </w:rPr>
        <w:t>いる）</w:t>
      </w:r>
      <w:r w:rsidR="00DE2CB9">
        <w:rPr>
          <w:rFonts w:hint="eastAsia"/>
        </w:rPr>
        <w:t>説を聞いたとしても、人間の賢者・聖人</w:t>
      </w:r>
      <w:r w:rsidR="00510D2E">
        <w:rPr>
          <w:rFonts w:hint="eastAsia"/>
        </w:rPr>
        <w:t>（＝菩提達磨をはじめインドから渡来してくる高僧たち）</w:t>
      </w:r>
      <w:r w:rsidR="00DE2CB9">
        <w:rPr>
          <w:rFonts w:hint="eastAsia"/>
        </w:rPr>
        <w:t>が親しく</w:t>
      </w:r>
      <w:r w:rsidR="009C779E">
        <w:rPr>
          <w:rFonts w:hint="eastAsia"/>
        </w:rPr>
        <w:t>（手を取って）</w:t>
      </w:r>
      <w:r w:rsidR="00DE2CB9">
        <w:rPr>
          <w:rFonts w:hint="eastAsia"/>
        </w:rPr>
        <w:t>教えてくれた</w:t>
      </w:r>
      <w:r w:rsidR="00510D2E">
        <w:rPr>
          <w:rFonts w:hint="eastAsia"/>
        </w:rPr>
        <w:t>指導</w:t>
      </w:r>
      <w:r w:rsidR="00DE2CB9">
        <w:rPr>
          <w:rFonts w:hint="eastAsia"/>
        </w:rPr>
        <w:t>には及びません。だから、今、律院としてきらびやかに軒を並べている寺院の列を見ると、仏教を学ぶ人、修行する人の多くは「これで正統なのか」と疑いを持ちます。</w:t>
      </w:r>
    </w:p>
    <w:p w:rsidR="0064647B" w:rsidRDefault="0064647B" w:rsidP="0064647B">
      <w:pPr>
        <w:pStyle w:val="a3"/>
        <w:tabs>
          <w:tab w:val="clear" w:pos="4252"/>
          <w:tab w:val="clear" w:pos="8504"/>
          <w:tab w:val="left" w:pos="0"/>
          <w:tab w:val="left" w:pos="142"/>
        </w:tabs>
        <w:snapToGrid/>
        <w:ind w:left="1440" w:hangingChars="600" w:hanging="1440"/>
      </w:pPr>
      <w:r>
        <w:rPr>
          <w:rFonts w:hint="eastAsia"/>
        </w:rPr>
        <w:t xml:space="preserve">　　　　　　　仏教徒は四種カーストの外だから、俗人のように贅沢品を持たない。その意味で禅僧</w:t>
      </w:r>
      <w:r w:rsidR="004D0543">
        <w:rPr>
          <w:rFonts w:hint="eastAsia"/>
        </w:rPr>
        <w:t>の清貧は</w:t>
      </w:r>
      <w:r>
        <w:rPr>
          <w:rFonts w:hint="eastAsia"/>
        </w:rPr>
        <w:t>賞賛されていた。－訳者</w:t>
      </w:r>
    </w:p>
    <w:p w:rsidR="00750B8C" w:rsidRDefault="00750B8C" w:rsidP="009F2372">
      <w:pPr>
        <w:pStyle w:val="a3"/>
        <w:tabs>
          <w:tab w:val="clear" w:pos="4252"/>
          <w:tab w:val="clear" w:pos="8504"/>
          <w:tab w:val="left" w:pos="0"/>
          <w:tab w:val="left" w:pos="142"/>
        </w:tabs>
        <w:snapToGrid/>
      </w:pPr>
      <w:r>
        <w:rPr>
          <w:rFonts w:hint="eastAsia"/>
        </w:rPr>
        <w:t xml:space="preserve">　今、禅院と呼ばれる流れは、どこでも第一級の大寺院です。千人あまりの人々（＝座禅修行者、寺院運営者、耕作者など）を収容し、舎屋は百を超し、</w:t>
      </w:r>
      <w:r w:rsidR="00510D2E">
        <w:rPr>
          <w:rFonts w:hint="eastAsia"/>
        </w:rPr>
        <w:t>大小さまざまな殿舎を連ね、まるで宮廷のように（人々が行き交う）。</w:t>
      </w:r>
      <w:r w:rsidR="004355B8">
        <w:rPr>
          <w:rFonts w:hint="eastAsia"/>
        </w:rPr>
        <w:t>これは釈尊の</w:t>
      </w:r>
      <w:r w:rsidR="007D51A0">
        <w:rPr>
          <w:rFonts w:hint="eastAsia"/>
        </w:rPr>
        <w:t>御言葉どおりの</w:t>
      </w:r>
      <w:r w:rsidR="00C16377">
        <w:rPr>
          <w:rFonts w:hint="eastAsia"/>
        </w:rPr>
        <w:t>ことなのでしょう</w:t>
      </w:r>
      <w:r w:rsidR="00735680">
        <w:rPr>
          <w:rFonts w:hint="eastAsia"/>
        </w:rPr>
        <w:t>が、</w:t>
      </w:r>
      <w:r w:rsidR="00C16377">
        <w:rPr>
          <w:rFonts w:hint="eastAsia"/>
        </w:rPr>
        <w:t>必要によって設備を整え、足りなくなって建物を</w:t>
      </w:r>
      <w:r w:rsidR="00735680">
        <w:rPr>
          <w:rFonts w:hint="eastAsia"/>
        </w:rPr>
        <w:t>建てる。</w:t>
      </w:r>
      <w:r w:rsidR="00C16377">
        <w:rPr>
          <w:rFonts w:hint="eastAsia"/>
        </w:rPr>
        <w:t>立派な建物を先に建ててから修行者を集める</w:t>
      </w:r>
      <w:r w:rsidR="00735680">
        <w:rPr>
          <w:rFonts w:hint="eastAsia"/>
        </w:rPr>
        <w:t>ものではありません。早朝から夜間の日課も初祖（＝菩提達磨）の直接の指導でしょう。教典によって意味を考えるだけの他宗とは違います。</w:t>
      </w:r>
      <w:r w:rsidR="004D0543">
        <w:rPr>
          <w:rFonts w:hint="eastAsia"/>
        </w:rPr>
        <w:t>このように考えますが、これは正しいことでしょうか？</w:t>
      </w:r>
    </w:p>
    <w:p w:rsidR="00DE2CB9" w:rsidRPr="00DE2CB9" w:rsidRDefault="00DE2CB9" w:rsidP="009F2372">
      <w:pPr>
        <w:pStyle w:val="a3"/>
        <w:tabs>
          <w:tab w:val="clear" w:pos="4252"/>
          <w:tab w:val="clear" w:pos="8504"/>
          <w:tab w:val="left" w:pos="0"/>
          <w:tab w:val="left" w:pos="142"/>
        </w:tabs>
        <w:snapToGrid/>
      </w:pPr>
      <w:r>
        <w:rPr>
          <w:rFonts w:hint="eastAsia"/>
        </w:rPr>
        <w:t xml:space="preserve">　</w:t>
      </w:r>
      <w:r w:rsidR="003015BA">
        <w:rPr>
          <w:rFonts w:hint="eastAsia"/>
        </w:rPr>
        <w:t>私・道元の問うところを申し上げます。</w:t>
      </w:r>
    </w:p>
    <w:p w:rsidR="004F3FB6" w:rsidRDefault="003015BA" w:rsidP="009F2372">
      <w:pPr>
        <w:pStyle w:val="a3"/>
        <w:tabs>
          <w:tab w:val="clear" w:pos="4252"/>
          <w:tab w:val="clear" w:pos="8504"/>
          <w:tab w:val="left" w:pos="0"/>
          <w:tab w:val="left" w:pos="142"/>
        </w:tabs>
        <w:snapToGrid/>
      </w:pPr>
      <w:r>
        <w:rPr>
          <w:rFonts w:hint="eastAsia"/>
        </w:rPr>
        <w:t xml:space="preserve">　</w:t>
      </w:r>
      <w:r w:rsidR="00C00BD9">
        <w:rPr>
          <w:rFonts w:hint="eastAsia"/>
        </w:rPr>
        <w:t>（真の）仏陀が世に出る時には、必ず先の仏陀の</w:t>
      </w:r>
      <w:r w:rsidR="007D51A0">
        <w:rPr>
          <w:rFonts w:hint="eastAsia"/>
        </w:rPr>
        <w:t>方法</w:t>
      </w:r>
      <w:r w:rsidR="00C00BD9">
        <w:rPr>
          <w:rFonts w:hint="eastAsia"/>
        </w:rPr>
        <w:t>に従うと言います。そこで、ある時、釈尊は阿難陀に「君は七仏の</w:t>
      </w:r>
      <w:r w:rsidR="007D51A0">
        <w:rPr>
          <w:rFonts w:hint="eastAsia"/>
        </w:rPr>
        <w:t>方法に従いなさい。」といいました。</w:t>
      </w:r>
    </w:p>
    <w:p w:rsidR="004F3FB6" w:rsidRDefault="007D51A0" w:rsidP="00244B36">
      <w:pPr>
        <w:pStyle w:val="a3"/>
        <w:tabs>
          <w:tab w:val="clear" w:pos="4252"/>
          <w:tab w:val="clear" w:pos="8504"/>
          <w:tab w:val="left" w:pos="0"/>
          <w:tab w:val="left" w:pos="142"/>
        </w:tabs>
        <w:snapToGrid/>
        <w:ind w:left="1440" w:hangingChars="600" w:hanging="1440"/>
      </w:pPr>
      <w:r>
        <w:rPr>
          <w:rFonts w:hint="eastAsia"/>
        </w:rPr>
        <w:t xml:space="preserve">　　　　　　　このところは意味がわからない。</w:t>
      </w:r>
      <w:r w:rsidR="00244B36">
        <w:rPr>
          <w:rFonts w:hint="eastAsia"/>
        </w:rPr>
        <w:t>七仏の法とは何か、それに従う者は誰か、</w:t>
      </w:r>
      <w:r>
        <w:rPr>
          <w:rFonts w:hint="eastAsia"/>
        </w:rPr>
        <w:t>何かの伝説によるものか？</w:t>
      </w:r>
      <w:r>
        <w:t xml:space="preserve"> </w:t>
      </w:r>
      <w:r w:rsidR="00244B36">
        <w:rPr>
          <w:rFonts w:hint="eastAsia"/>
        </w:rPr>
        <w:t>－訳者</w:t>
      </w:r>
    </w:p>
    <w:p w:rsidR="007D51A0" w:rsidRDefault="007D51A0" w:rsidP="009F2372">
      <w:pPr>
        <w:pStyle w:val="a3"/>
        <w:tabs>
          <w:tab w:val="clear" w:pos="4252"/>
          <w:tab w:val="clear" w:pos="8504"/>
          <w:tab w:val="left" w:pos="0"/>
          <w:tab w:val="left" w:pos="142"/>
        </w:tabs>
        <w:snapToGrid/>
      </w:pPr>
      <w:r>
        <w:rPr>
          <w:rFonts w:hint="eastAsia"/>
        </w:rPr>
        <w:t xml:space="preserve">　七仏の法とは釈尊の法であります。釈尊の法とは過去六仏の法なのです。</w:t>
      </w:r>
    </w:p>
    <w:p w:rsidR="004F3FB6" w:rsidRDefault="007D51A0" w:rsidP="00244B36">
      <w:pPr>
        <w:pStyle w:val="a3"/>
        <w:tabs>
          <w:tab w:val="clear" w:pos="4252"/>
          <w:tab w:val="clear" w:pos="8504"/>
          <w:tab w:val="left" w:pos="0"/>
          <w:tab w:val="left" w:pos="142"/>
        </w:tabs>
        <w:snapToGrid/>
        <w:ind w:leftChars="600" w:left="1440" w:firstLineChars="100" w:firstLine="240"/>
      </w:pPr>
      <w:r>
        <w:rPr>
          <w:rFonts w:hint="eastAsia"/>
        </w:rPr>
        <w:lastRenderedPageBreak/>
        <w:t>七仏には釈尊も含まれるので、当然のこと。ただし、過去</w:t>
      </w:r>
      <w:r w:rsidR="00244B36">
        <w:rPr>
          <w:rFonts w:hint="eastAsia"/>
        </w:rPr>
        <w:t>仏</w:t>
      </w:r>
      <w:r>
        <w:rPr>
          <w:rFonts w:hint="eastAsia"/>
        </w:rPr>
        <w:t>は</w:t>
      </w:r>
      <w:r w:rsidR="00244B36">
        <w:rPr>
          <w:rFonts w:hint="eastAsia"/>
        </w:rPr>
        <w:t>伝説にすぎないので、</w:t>
      </w:r>
      <w:r w:rsidR="0071035B">
        <w:rPr>
          <w:rFonts w:hint="eastAsia"/>
        </w:rPr>
        <w:t>別の伝説が必要。</w:t>
      </w:r>
      <w:r>
        <w:rPr>
          <w:rFonts w:hint="eastAsia"/>
        </w:rPr>
        <w:t>－訳者</w:t>
      </w:r>
    </w:p>
    <w:p w:rsidR="004F3FB6" w:rsidRDefault="0071035B" w:rsidP="009F2372">
      <w:pPr>
        <w:pStyle w:val="a3"/>
        <w:tabs>
          <w:tab w:val="clear" w:pos="4252"/>
          <w:tab w:val="clear" w:pos="8504"/>
          <w:tab w:val="left" w:pos="0"/>
          <w:tab w:val="left" w:pos="142"/>
        </w:tabs>
        <w:snapToGrid/>
      </w:pPr>
      <w:r>
        <w:rPr>
          <w:rFonts w:hint="eastAsia"/>
        </w:rPr>
        <w:t xml:space="preserve">　この後に</w:t>
      </w:r>
      <w:r w:rsidR="00C712EF">
        <w:rPr>
          <w:rFonts w:hint="eastAsia"/>
        </w:rPr>
        <w:t>２８</w:t>
      </w:r>
      <w:r>
        <w:rPr>
          <w:rFonts w:hint="eastAsia"/>
        </w:rPr>
        <w:t>代を経て菩提達磨尊者に到り、尊者は中国に入り、正しい法を正しく伝え、我々を迷い</w:t>
      </w:r>
      <w:r w:rsidR="00CE6C54">
        <w:rPr>
          <w:rFonts w:hint="eastAsia"/>
        </w:rPr>
        <w:t>から</w:t>
      </w:r>
      <w:r>
        <w:rPr>
          <w:rFonts w:hint="eastAsia"/>
        </w:rPr>
        <w:t>救済し</w:t>
      </w:r>
      <w:r w:rsidR="00CE6C54">
        <w:rPr>
          <w:rFonts w:hint="eastAsia"/>
        </w:rPr>
        <w:t>ました。さらに</w:t>
      </w:r>
      <w:r w:rsidR="00C712EF">
        <w:rPr>
          <w:rFonts w:hint="eastAsia"/>
        </w:rPr>
        <w:t>５</w:t>
      </w:r>
      <w:r w:rsidR="00CE6C54">
        <w:rPr>
          <w:rFonts w:hint="eastAsia"/>
        </w:rPr>
        <w:t>代を経て（六祖）慧能</w:t>
      </w:r>
      <w:r w:rsidR="00224344">
        <w:rPr>
          <w:rFonts w:hint="eastAsia"/>
        </w:rPr>
        <w:t>禅師</w:t>
      </w:r>
      <w:r w:rsidR="007E0E7D">
        <w:rPr>
          <w:rFonts w:hint="eastAsia"/>
        </w:rPr>
        <w:t>に達し、彼は二人の勝れた法嗣を得ました。青原行思（曹洞宗の系統を生む）</w:t>
      </w:r>
      <w:r w:rsidR="000B197A">
        <w:rPr>
          <w:rFonts w:hint="eastAsia"/>
        </w:rPr>
        <w:t>と</w:t>
      </w:r>
      <w:r w:rsidR="007E0E7D">
        <w:rPr>
          <w:rFonts w:hint="eastAsia"/>
        </w:rPr>
        <w:t>南嶽懐譲（臨済宗の系統を生む）</w:t>
      </w:r>
      <w:r w:rsidR="000B197A">
        <w:rPr>
          <w:rFonts w:hint="eastAsia"/>
        </w:rPr>
        <w:t>であり、彼らの後継者が、現在、善知識</w:t>
      </w:r>
      <w:r w:rsidR="009E72C0">
        <w:rPr>
          <w:rFonts w:hint="eastAsia"/>
        </w:rPr>
        <w:t>（＝賢者）</w:t>
      </w:r>
      <w:r w:rsidR="000B197A">
        <w:rPr>
          <w:rFonts w:hint="eastAsia"/>
        </w:rPr>
        <w:t>として仏に代わって教化に努めております。彼らの住んだ場所にある寺院は、由緒正しい後継寺院と言えるでしょう。</w:t>
      </w:r>
      <w:r w:rsidR="00224344">
        <w:rPr>
          <w:rFonts w:hint="eastAsia"/>
        </w:rPr>
        <w:t>教院や律院と比べることも出来ない寺院です。たとえば、国家に二人の国王がいないこと</w:t>
      </w:r>
      <w:r w:rsidR="003E13FB">
        <w:rPr>
          <w:rFonts w:hint="eastAsia"/>
        </w:rPr>
        <w:t>と同じ</w:t>
      </w:r>
      <w:r w:rsidR="00224344">
        <w:rPr>
          <w:rFonts w:hint="eastAsia"/>
        </w:rPr>
        <w:t>でしょう。このことにお答えいただければ幸いです。</w:t>
      </w:r>
    </w:p>
    <w:p w:rsidR="00224344" w:rsidRDefault="00224344" w:rsidP="009F2372">
      <w:pPr>
        <w:pStyle w:val="a3"/>
        <w:tabs>
          <w:tab w:val="clear" w:pos="4252"/>
          <w:tab w:val="clear" w:pos="8504"/>
          <w:tab w:val="left" w:pos="0"/>
          <w:tab w:val="left" w:pos="142"/>
        </w:tabs>
        <w:snapToGrid/>
      </w:pPr>
      <w:r>
        <w:rPr>
          <w:rFonts w:hint="eastAsia"/>
        </w:rPr>
        <w:t xml:space="preserve">　〔如浄〕</w:t>
      </w:r>
      <w:r w:rsidR="00425F5F">
        <w:rPr>
          <w:rFonts w:hint="eastAsia"/>
        </w:rPr>
        <w:t>君が書面で質問してきたことは大変によろしい。文章も良く書けている。</w:t>
      </w:r>
    </w:p>
    <w:p w:rsidR="00425F5F" w:rsidRDefault="00425F5F" w:rsidP="009F2372">
      <w:pPr>
        <w:pStyle w:val="a3"/>
        <w:tabs>
          <w:tab w:val="clear" w:pos="4252"/>
          <w:tab w:val="clear" w:pos="8504"/>
          <w:tab w:val="left" w:pos="0"/>
          <w:tab w:val="left" w:pos="142"/>
        </w:tabs>
        <w:snapToGrid/>
      </w:pPr>
      <w:r>
        <w:rPr>
          <w:rFonts w:hint="eastAsia"/>
        </w:rPr>
        <w:t xml:space="preserve">　さて、昔は教・律・禅院の名前はなかった。今、三院となっているのは、末代のみだれと言うことだ。宮廷の役人は仏教を知らないので、かってに教僧、律僧、禅僧などと呼び分け、寺院に額を下賜するにも律寺、教寺、禅寺などと書く。</w:t>
      </w:r>
      <w:r w:rsidR="00F96635">
        <w:rPr>
          <w:rFonts w:hint="eastAsia"/>
        </w:rPr>
        <w:t>（そのように）だんだんずれて行って、今では五輩の僧ということになっている。律僧は南山師の系統であり、教僧は</w:t>
      </w:r>
      <w:r w:rsidR="00F96635">
        <w:rPr>
          <w:rFonts w:hint="eastAsia"/>
        </w:rPr>
        <w:t xml:space="preserve"> (</w:t>
      </w:r>
      <w:r w:rsidR="00F96635">
        <w:rPr>
          <w:rFonts w:hint="eastAsia"/>
        </w:rPr>
        <w:t>主に</w:t>
      </w:r>
      <w:r w:rsidR="00F96635">
        <w:rPr>
          <w:rFonts w:hint="eastAsia"/>
        </w:rPr>
        <w:t xml:space="preserve">) </w:t>
      </w:r>
      <w:r w:rsidR="00F96635">
        <w:rPr>
          <w:rFonts w:hint="eastAsia"/>
        </w:rPr>
        <w:t>天台の出であり、瑜伽（＝真言）僧は不空三蔵</w:t>
      </w:r>
      <w:r w:rsidR="004347C9">
        <w:rPr>
          <w:rFonts w:hint="eastAsia"/>
        </w:rPr>
        <w:t>から。</w:t>
      </w:r>
      <w:r w:rsidR="00F96635">
        <w:rPr>
          <w:rFonts w:hint="eastAsia"/>
        </w:rPr>
        <w:t>徒弟僧は系統がはっきりしない</w:t>
      </w:r>
      <w:r w:rsidR="004347C9">
        <w:rPr>
          <w:rFonts w:hint="eastAsia"/>
        </w:rPr>
        <w:t>。禅僧は菩提達磨の法脈に属する。</w:t>
      </w:r>
    </w:p>
    <w:p w:rsidR="004F3FB6" w:rsidRDefault="004347C9" w:rsidP="004347C9">
      <w:pPr>
        <w:pStyle w:val="a3"/>
        <w:tabs>
          <w:tab w:val="clear" w:pos="4252"/>
          <w:tab w:val="clear" w:pos="8504"/>
          <w:tab w:val="left" w:pos="0"/>
          <w:tab w:val="left" w:pos="142"/>
        </w:tabs>
        <w:snapToGrid/>
        <w:ind w:left="1440" w:hangingChars="600" w:hanging="1440"/>
      </w:pPr>
      <w:r>
        <w:rPr>
          <w:rFonts w:hint="eastAsia"/>
        </w:rPr>
        <w:t xml:space="preserve">　　　　　　　徒弟僧；（＝高僧だったと言う理由で住職を許されたのだから、系譜に名前はなかったかもしれない。あるいは、一代限りだったか。師資相承の禅宗から見れば、正統ではないことになる）－訳者</w:t>
      </w:r>
    </w:p>
    <w:p w:rsidR="00AE2F42" w:rsidRDefault="00AE2F42" w:rsidP="00F70836">
      <w:pPr>
        <w:pStyle w:val="a3"/>
        <w:tabs>
          <w:tab w:val="clear" w:pos="4252"/>
          <w:tab w:val="clear" w:pos="8504"/>
          <w:tab w:val="left" w:pos="0"/>
        </w:tabs>
        <w:snapToGrid/>
      </w:pPr>
      <w:r>
        <w:rPr>
          <w:rFonts w:hint="eastAsia"/>
        </w:rPr>
        <w:t xml:space="preserve">　あわれなことだ</w:t>
      </w:r>
      <w:r w:rsidR="003E13FB">
        <w:rPr>
          <w:rFonts w:hint="eastAsia"/>
        </w:rPr>
        <w:t>、</w:t>
      </w:r>
      <w:r>
        <w:rPr>
          <w:rFonts w:hint="eastAsia"/>
        </w:rPr>
        <w:t>末代の</w:t>
      </w:r>
      <w:r w:rsidR="00F70836">
        <w:rPr>
          <w:rFonts w:hint="eastAsia"/>
        </w:rPr>
        <w:t>辺地は（＝インドから見ての中国）。インドでも五師に分かれたが、仏法は一つであった</w:t>
      </w:r>
      <w:r w:rsidR="00C712EF">
        <w:rPr>
          <w:rFonts w:hint="eastAsia"/>
        </w:rPr>
        <w:t>（＝一仏心印）</w:t>
      </w:r>
      <w:r w:rsidR="00F70836">
        <w:rPr>
          <w:rFonts w:hint="eastAsia"/>
        </w:rPr>
        <w:t>。当地の五僧</w:t>
      </w:r>
      <w:r w:rsidR="003E13FB">
        <w:rPr>
          <w:rFonts w:hint="eastAsia"/>
        </w:rPr>
        <w:t>で</w:t>
      </w:r>
      <w:r w:rsidR="00F70836">
        <w:rPr>
          <w:rFonts w:hint="eastAsia"/>
        </w:rPr>
        <w:t>は仏法が一つにはみえない。もし、国家に頭脳明晰な皇帝がいれば</w:t>
      </w:r>
      <w:r w:rsidR="00490187">
        <w:rPr>
          <w:rFonts w:hint="eastAsia"/>
        </w:rPr>
        <w:t>、このようなみだれは防げたかもしれない。</w:t>
      </w:r>
    </w:p>
    <w:p w:rsidR="00490187" w:rsidRDefault="00490187" w:rsidP="00490187">
      <w:pPr>
        <w:pStyle w:val="a3"/>
        <w:tabs>
          <w:tab w:val="clear" w:pos="4252"/>
          <w:tab w:val="clear" w:pos="8504"/>
          <w:tab w:val="left" w:pos="0"/>
        </w:tabs>
        <w:snapToGrid/>
        <w:ind w:left="1440" w:hangingChars="600" w:hanging="1440"/>
      </w:pPr>
      <w:r>
        <w:rPr>
          <w:rFonts w:hint="eastAsia"/>
        </w:rPr>
        <w:t xml:space="preserve">　　　　　　　</w:t>
      </w:r>
      <w:r w:rsidR="008F4693">
        <w:rPr>
          <w:rFonts w:hint="eastAsia"/>
        </w:rPr>
        <w:t>中国の</w:t>
      </w:r>
      <w:r>
        <w:rPr>
          <w:rFonts w:hint="eastAsia"/>
        </w:rPr>
        <w:t>仏教</w:t>
      </w:r>
      <w:r w:rsidR="008F4693">
        <w:rPr>
          <w:rFonts w:hint="eastAsia"/>
        </w:rPr>
        <w:t>は</w:t>
      </w:r>
      <w:r>
        <w:rPr>
          <w:rFonts w:hint="eastAsia"/>
        </w:rPr>
        <w:t>統制を国家に</w:t>
      </w:r>
      <w:r w:rsidR="008F4693">
        <w:rPr>
          <w:rFonts w:hint="eastAsia"/>
        </w:rPr>
        <w:t>握られていた。如浄の景徳寺住職就任も国家の要請による。</w:t>
      </w:r>
      <w:r>
        <w:rPr>
          <w:rFonts w:hint="eastAsia"/>
        </w:rPr>
        <w:t>釈尊は仏教で国家の枠を超えたのに。－訳者</w:t>
      </w:r>
    </w:p>
    <w:p w:rsidR="00490187" w:rsidRDefault="00490187" w:rsidP="00F70836">
      <w:pPr>
        <w:pStyle w:val="a3"/>
        <w:tabs>
          <w:tab w:val="clear" w:pos="4252"/>
          <w:tab w:val="clear" w:pos="8504"/>
          <w:tab w:val="left" w:pos="0"/>
        </w:tabs>
        <w:snapToGrid/>
      </w:pPr>
      <w:r>
        <w:rPr>
          <w:rFonts w:hint="eastAsia"/>
        </w:rPr>
        <w:t xml:space="preserve">　良く知っておきなさい。今、禅院と称する寺院の建築様式、</w:t>
      </w:r>
      <w:r w:rsidR="002F17DC">
        <w:rPr>
          <w:rFonts w:hint="eastAsia"/>
        </w:rPr>
        <w:t>生活規律</w:t>
      </w:r>
      <w:r>
        <w:rPr>
          <w:rFonts w:hint="eastAsia"/>
        </w:rPr>
        <w:t>は菩提達磨師が自ら指導して決め</w:t>
      </w:r>
      <w:r w:rsidR="002F17DC">
        <w:rPr>
          <w:rFonts w:hint="eastAsia"/>
        </w:rPr>
        <w:t>られた正当な直伝である。だから七仏の伝統は、この禅院にだけある。</w:t>
      </w:r>
    </w:p>
    <w:p w:rsidR="002F17DC" w:rsidRDefault="002F17DC" w:rsidP="00F70836">
      <w:pPr>
        <w:pStyle w:val="a3"/>
        <w:tabs>
          <w:tab w:val="clear" w:pos="4252"/>
          <w:tab w:val="clear" w:pos="8504"/>
          <w:tab w:val="left" w:pos="0"/>
        </w:tabs>
        <w:snapToGrid/>
      </w:pPr>
      <w:r>
        <w:rPr>
          <w:rFonts w:hint="eastAsia"/>
        </w:rPr>
        <w:t>禅院という名付けは不満だが、現行の戒律、法儀の一切は</w:t>
      </w:r>
      <w:r w:rsidR="00525C07">
        <w:rPr>
          <w:rFonts w:hint="eastAsia"/>
        </w:rPr>
        <w:t>正式の伝統である。だからこそ</w:t>
      </w:r>
      <w:r w:rsidR="00C66C40">
        <w:rPr>
          <w:rFonts w:hint="eastAsia"/>
        </w:rPr>
        <w:t>、この寺院は仏教の中心であるのだ。律院や教院は枝葉にすぎない。したがってこの寺院を継ぐ者は法王である。国家に王あれば一切は王に所属する（ことは自明の理である）。</w:t>
      </w:r>
    </w:p>
    <w:p w:rsidR="004F3FB6" w:rsidRDefault="004F3FB6" w:rsidP="009F2372">
      <w:pPr>
        <w:pStyle w:val="a3"/>
        <w:tabs>
          <w:tab w:val="clear" w:pos="4252"/>
          <w:tab w:val="clear" w:pos="8504"/>
          <w:tab w:val="left" w:pos="0"/>
          <w:tab w:val="left" w:pos="142"/>
        </w:tabs>
        <w:snapToGrid/>
        <w:rPr>
          <w:szCs w:val="24"/>
        </w:rPr>
      </w:pPr>
      <w:r w:rsidRPr="004F3FB6">
        <w:rPr>
          <w:rFonts w:hint="eastAsia"/>
          <w:b/>
        </w:rPr>
        <w:t>33.</w:t>
      </w:r>
      <w:r>
        <w:rPr>
          <w:rFonts w:hint="eastAsia"/>
          <w:szCs w:val="24"/>
        </w:rPr>
        <w:t>（質問なし）</w:t>
      </w:r>
    </w:p>
    <w:p w:rsidR="00196829" w:rsidRDefault="004F3FB6" w:rsidP="009F2372">
      <w:pPr>
        <w:pStyle w:val="a3"/>
        <w:tabs>
          <w:tab w:val="clear" w:pos="4252"/>
          <w:tab w:val="clear" w:pos="8504"/>
          <w:tab w:val="left" w:pos="0"/>
          <w:tab w:val="left" w:pos="142"/>
        </w:tabs>
        <w:snapToGrid/>
      </w:pPr>
      <w:r>
        <w:rPr>
          <w:rFonts w:hint="eastAsia"/>
          <w:szCs w:val="24"/>
        </w:rPr>
        <w:t xml:space="preserve">　</w:t>
      </w:r>
      <w:r>
        <w:rPr>
          <w:rFonts w:hint="eastAsia"/>
        </w:rPr>
        <w:t>〔如浄〕仏弟子は、まず五蓋</w:t>
      </w:r>
      <w:r w:rsidR="003E13FB">
        <w:rPr>
          <w:rFonts w:hint="eastAsia"/>
        </w:rPr>
        <w:t>（＝５煩悩）</w:t>
      </w:r>
      <w:r>
        <w:rPr>
          <w:rFonts w:hint="eastAsia"/>
        </w:rPr>
        <w:t>を除き、次に（第）六蓋を除く。五蓋に無明蓋を加えて六蓋という。無明蓋を</w:t>
      </w:r>
      <w:r w:rsidR="00B67CDA">
        <w:rPr>
          <w:rFonts w:hint="eastAsia"/>
        </w:rPr>
        <w:t>除くと言うことは、</w:t>
      </w:r>
      <w:r w:rsidR="000F2A6D">
        <w:rPr>
          <w:rFonts w:hint="eastAsia"/>
        </w:rPr>
        <w:t>他の</w:t>
      </w:r>
      <w:r w:rsidR="00B67CDA">
        <w:rPr>
          <w:rFonts w:hint="eastAsia"/>
        </w:rPr>
        <w:t>五蓋も除いたこと</w:t>
      </w:r>
      <w:r w:rsidR="0071035B">
        <w:rPr>
          <w:rFonts w:hint="eastAsia"/>
        </w:rPr>
        <w:t>を意味する</w:t>
      </w:r>
      <w:r w:rsidR="00B67CDA">
        <w:rPr>
          <w:rFonts w:hint="eastAsia"/>
        </w:rPr>
        <w:t>。五蓋は除いたが、無明蓋を除いていないと言うことであれば、まだ釈尊の位には届いていないと</w:t>
      </w:r>
    </w:p>
    <w:p w:rsidR="004F3FB6" w:rsidRDefault="00B67CDA" w:rsidP="009F2372">
      <w:pPr>
        <w:pStyle w:val="a3"/>
        <w:tabs>
          <w:tab w:val="clear" w:pos="4252"/>
          <w:tab w:val="clear" w:pos="8504"/>
          <w:tab w:val="left" w:pos="0"/>
          <w:tab w:val="left" w:pos="142"/>
        </w:tabs>
        <w:snapToGrid/>
      </w:pPr>
      <w:r>
        <w:rPr>
          <w:rFonts w:hint="eastAsia"/>
        </w:rPr>
        <w:t>言うことだ。</w:t>
      </w:r>
    </w:p>
    <w:p w:rsidR="00196829" w:rsidRDefault="00196829" w:rsidP="009F2372">
      <w:pPr>
        <w:pStyle w:val="a3"/>
        <w:tabs>
          <w:tab w:val="clear" w:pos="4252"/>
          <w:tab w:val="clear" w:pos="8504"/>
          <w:tab w:val="left" w:pos="0"/>
          <w:tab w:val="left" w:pos="142"/>
        </w:tabs>
        <w:snapToGrid/>
      </w:pPr>
      <w:r>
        <w:rPr>
          <w:rFonts w:hint="eastAsia"/>
        </w:rPr>
        <w:t xml:space="preserve">　　　　　　　六蓋</w:t>
      </w:r>
      <w:r w:rsidR="0071035B">
        <w:rPr>
          <w:rFonts w:hint="eastAsia"/>
        </w:rPr>
        <w:t>・</w:t>
      </w:r>
      <w:r>
        <w:rPr>
          <w:rFonts w:hint="eastAsia"/>
        </w:rPr>
        <w:t>無明蓋という蓋の分類はない。五蓋のついでに無明にも蓋をつけ</w:t>
      </w:r>
    </w:p>
    <w:p w:rsidR="00196829" w:rsidRDefault="00196829" w:rsidP="009F2372">
      <w:pPr>
        <w:pStyle w:val="a3"/>
        <w:tabs>
          <w:tab w:val="clear" w:pos="4252"/>
          <w:tab w:val="clear" w:pos="8504"/>
          <w:tab w:val="left" w:pos="0"/>
          <w:tab w:val="left" w:pos="142"/>
        </w:tabs>
        <w:snapToGrid/>
      </w:pPr>
      <w:r>
        <w:rPr>
          <w:rFonts w:hint="eastAsia"/>
        </w:rPr>
        <w:t xml:space="preserve">　　　　　　て数えた</w:t>
      </w:r>
      <w:r w:rsidR="0071035B">
        <w:rPr>
          <w:rFonts w:hint="eastAsia"/>
        </w:rPr>
        <w:t>もの</w:t>
      </w:r>
      <w:r>
        <w:rPr>
          <w:rFonts w:hint="eastAsia"/>
        </w:rPr>
        <w:t>と思う。－訳者</w:t>
      </w:r>
    </w:p>
    <w:p w:rsidR="000F2A6D" w:rsidRDefault="000F2A6D" w:rsidP="009F2372">
      <w:pPr>
        <w:pStyle w:val="a3"/>
        <w:tabs>
          <w:tab w:val="clear" w:pos="4252"/>
          <w:tab w:val="clear" w:pos="8504"/>
          <w:tab w:val="left" w:pos="0"/>
          <w:tab w:val="left" w:pos="142"/>
        </w:tabs>
        <w:snapToGrid/>
      </w:pPr>
      <w:r>
        <w:rPr>
          <w:rFonts w:hint="eastAsia"/>
        </w:rPr>
        <w:t xml:space="preserve">　〔道元〕これまで一度も今日のこのことを聞いたことがありません。（おそらく）長老、</w:t>
      </w:r>
      <w:r w:rsidR="003E13FB">
        <w:rPr>
          <w:rFonts w:hint="eastAsia"/>
        </w:rPr>
        <w:t>訪問修行者</w:t>
      </w:r>
      <w:r>
        <w:rPr>
          <w:rFonts w:hint="eastAsia"/>
        </w:rPr>
        <w:t>、</w:t>
      </w:r>
      <w:r w:rsidR="003E13FB">
        <w:rPr>
          <w:rFonts w:hint="eastAsia"/>
        </w:rPr>
        <w:t>私の</w:t>
      </w:r>
      <w:r>
        <w:rPr>
          <w:rFonts w:hint="eastAsia"/>
        </w:rPr>
        <w:t>同僚</w:t>
      </w:r>
      <w:r w:rsidR="00C51798">
        <w:rPr>
          <w:rFonts w:hint="eastAsia"/>
        </w:rPr>
        <w:t>たちみんな聞いたことはないでしょう。ありがたいことに、特に師家の慈悲により</w:t>
      </w:r>
      <w:r w:rsidR="00E5594F">
        <w:rPr>
          <w:rFonts w:hint="eastAsia"/>
        </w:rPr>
        <w:t>今日のご教示をいただきました。今までの知識の上に更に積み上げること、</w:t>
      </w:r>
      <w:r w:rsidR="00B42427">
        <w:rPr>
          <w:rFonts w:hint="eastAsia"/>
        </w:rPr>
        <w:t>幸甚</w:t>
      </w:r>
      <w:r w:rsidR="00E5594F">
        <w:rPr>
          <w:rFonts w:hint="eastAsia"/>
        </w:rPr>
        <w:t>と言うほかはございません。（ところで）五蓋、六蓋を除くのに何か秘訣がございましょうか？</w:t>
      </w:r>
    </w:p>
    <w:p w:rsidR="00E5594F" w:rsidRDefault="00E5594F" w:rsidP="009F2372">
      <w:pPr>
        <w:pStyle w:val="a3"/>
        <w:tabs>
          <w:tab w:val="clear" w:pos="4252"/>
          <w:tab w:val="clear" w:pos="8504"/>
          <w:tab w:val="left" w:pos="0"/>
          <w:tab w:val="left" w:pos="142"/>
        </w:tabs>
        <w:snapToGrid/>
      </w:pPr>
      <w:r>
        <w:rPr>
          <w:rFonts w:hint="eastAsia"/>
        </w:rPr>
        <w:t xml:space="preserve">　〔如浄〕</w:t>
      </w:r>
      <w:r w:rsidR="002C45AF">
        <w:rPr>
          <w:rFonts w:hint="eastAsia"/>
        </w:rPr>
        <w:t>君の今までの研究（＝工夫弁道）は何だったのだ？</w:t>
      </w:r>
      <w:r w:rsidR="00B42427">
        <w:rPr>
          <w:rFonts w:hint="eastAsia"/>
        </w:rPr>
        <w:t>そ</w:t>
      </w:r>
      <w:r w:rsidR="0041691F">
        <w:rPr>
          <w:rFonts w:hint="eastAsia"/>
        </w:rPr>
        <w:t>れが六蓋</w:t>
      </w:r>
      <w:r w:rsidR="0071035B">
        <w:rPr>
          <w:rFonts w:hint="eastAsia"/>
        </w:rPr>
        <w:t>から</w:t>
      </w:r>
      <w:r w:rsidR="0041691F">
        <w:rPr>
          <w:rFonts w:hint="eastAsia"/>
        </w:rPr>
        <w:t>離れる方法</w:t>
      </w:r>
      <w:r w:rsidR="00B42427">
        <w:rPr>
          <w:rFonts w:hint="eastAsia"/>
        </w:rPr>
        <w:t>な</w:t>
      </w:r>
      <w:r w:rsidR="0041691F">
        <w:rPr>
          <w:rFonts w:hint="eastAsia"/>
        </w:rPr>
        <w:t>のだ。釈尊も歴代の</w:t>
      </w:r>
      <w:r w:rsidR="00930EAB">
        <w:rPr>
          <w:rFonts w:hint="eastAsia"/>
        </w:rPr>
        <w:t>（禅の）</w:t>
      </w:r>
      <w:r w:rsidR="0041691F">
        <w:rPr>
          <w:rFonts w:hint="eastAsia"/>
        </w:rPr>
        <w:t>後継者も悟りの段階（＝四向四果）を飛ばし、直接に悟りを伝えて五蓋・六蓋を離れ、五欲なんぞ笑い飛ばす。只管打坐こそは身心</w:t>
      </w:r>
      <w:r w:rsidR="0071035B">
        <w:rPr>
          <w:rFonts w:hint="eastAsia"/>
        </w:rPr>
        <w:t>を</w:t>
      </w:r>
      <w:r w:rsidR="0041691F">
        <w:rPr>
          <w:rFonts w:hint="eastAsia"/>
        </w:rPr>
        <w:t>脱落さ</w:t>
      </w:r>
      <w:r w:rsidR="0041691F">
        <w:rPr>
          <w:rFonts w:hint="eastAsia"/>
        </w:rPr>
        <w:lastRenderedPageBreak/>
        <w:t>せ、五蓋（六蓋？）五欲を離れる方法なのだ。</w:t>
      </w:r>
      <w:r w:rsidR="00CB483F">
        <w:rPr>
          <w:rFonts w:hint="eastAsia"/>
        </w:rPr>
        <w:t>この他に別の方法は無い。一つもないから、二つ、三つとあるわけがない。</w:t>
      </w:r>
    </w:p>
    <w:p w:rsidR="00CB483F" w:rsidRDefault="00CB483F" w:rsidP="009F2372">
      <w:pPr>
        <w:pStyle w:val="a3"/>
        <w:tabs>
          <w:tab w:val="clear" w:pos="4252"/>
          <w:tab w:val="clear" w:pos="8504"/>
          <w:tab w:val="left" w:pos="0"/>
          <w:tab w:val="left" w:pos="142"/>
        </w:tabs>
        <w:snapToGrid/>
      </w:pPr>
      <w:r w:rsidRPr="000B6AE8">
        <w:rPr>
          <w:rFonts w:hint="eastAsia"/>
          <w:b/>
        </w:rPr>
        <w:t>34.</w:t>
      </w:r>
      <w:r>
        <w:rPr>
          <w:rFonts w:hint="eastAsia"/>
        </w:rPr>
        <w:t>〔道元〕</w:t>
      </w:r>
      <w:r w:rsidR="000B6AE8">
        <w:rPr>
          <w:rFonts w:hint="eastAsia"/>
        </w:rPr>
        <w:t>師家が</w:t>
      </w:r>
      <w:r w:rsidR="00EF2693">
        <w:rPr>
          <w:rFonts w:hint="eastAsia"/>
        </w:rPr>
        <w:t>住職となって今まで</w:t>
      </w:r>
      <w:r w:rsidR="000B6AE8">
        <w:rPr>
          <w:rFonts w:hint="eastAsia"/>
        </w:rPr>
        <w:t>上等な衣を着ていないのはどういうことですか？</w:t>
      </w:r>
    </w:p>
    <w:p w:rsidR="000B6AE8" w:rsidRDefault="000B6AE8" w:rsidP="009F2372">
      <w:pPr>
        <w:pStyle w:val="a3"/>
        <w:tabs>
          <w:tab w:val="clear" w:pos="4252"/>
          <w:tab w:val="clear" w:pos="8504"/>
          <w:tab w:val="left" w:pos="0"/>
          <w:tab w:val="left" w:pos="142"/>
        </w:tabs>
        <w:snapToGrid/>
      </w:pPr>
      <w:r>
        <w:rPr>
          <w:rFonts w:hint="eastAsia"/>
        </w:rPr>
        <w:t xml:space="preserve">　〔如浄〕</w:t>
      </w:r>
      <w:r w:rsidR="00EF2693">
        <w:rPr>
          <w:rFonts w:hint="eastAsia"/>
        </w:rPr>
        <w:t>それは倹約</w:t>
      </w:r>
      <w:r w:rsidR="00025221">
        <w:rPr>
          <w:rFonts w:hint="eastAsia"/>
        </w:rPr>
        <w:t>（＝小欲知足）</w:t>
      </w:r>
      <w:r w:rsidR="00EF2693">
        <w:rPr>
          <w:rFonts w:hint="eastAsia"/>
        </w:rPr>
        <w:t>のためだ。釈尊と弟子たち</w:t>
      </w:r>
      <w:r w:rsidR="00913EA9">
        <w:rPr>
          <w:rFonts w:hint="eastAsia"/>
        </w:rPr>
        <w:t>が</w:t>
      </w:r>
      <w:r w:rsidR="00E575F2">
        <w:rPr>
          <w:rFonts w:hint="eastAsia"/>
        </w:rPr>
        <w:t>粗末な衣を着よう、粗末な鉢を使おうと思われたからだ。</w:t>
      </w:r>
    </w:p>
    <w:p w:rsidR="00E575F2" w:rsidRDefault="00E575F2" w:rsidP="009F2372">
      <w:pPr>
        <w:pStyle w:val="a3"/>
        <w:tabs>
          <w:tab w:val="clear" w:pos="4252"/>
          <w:tab w:val="clear" w:pos="8504"/>
          <w:tab w:val="left" w:pos="0"/>
          <w:tab w:val="left" w:pos="142"/>
        </w:tabs>
        <w:snapToGrid/>
      </w:pPr>
      <w:r w:rsidRPr="00930EAB">
        <w:rPr>
          <w:rFonts w:hint="eastAsia"/>
          <w:b/>
        </w:rPr>
        <w:t>35.</w:t>
      </w:r>
      <w:r>
        <w:rPr>
          <w:rFonts w:hint="eastAsia"/>
        </w:rPr>
        <w:t>〔道元〕</w:t>
      </w:r>
      <w:r w:rsidR="00913EA9">
        <w:rPr>
          <w:rFonts w:hint="eastAsia"/>
        </w:rPr>
        <w:t>他所の（住職の）</w:t>
      </w:r>
      <w:r w:rsidR="00F835B1">
        <w:rPr>
          <w:rFonts w:hint="eastAsia"/>
        </w:rPr>
        <w:t>方々</w:t>
      </w:r>
      <w:r w:rsidR="00913EA9">
        <w:rPr>
          <w:rFonts w:hint="eastAsia"/>
        </w:rPr>
        <w:t>が</w:t>
      </w:r>
      <w:r w:rsidR="00F835B1">
        <w:rPr>
          <w:rFonts w:hint="eastAsia"/>
        </w:rPr>
        <w:t>上等の衣を着ているのは、これは倹約ではなく、まだいくらかの欲が残っているのだと思います。ただし、</w:t>
      </w:r>
      <w:r w:rsidR="00F835B1">
        <w:ruby>
          <w:rubyPr>
            <w:rubyAlign w:val="distributeSpace"/>
            <w:hps w:val="12"/>
            <w:hpsRaise w:val="22"/>
            <w:hpsBaseText w:val="24"/>
            <w:lid w:val="ja-JP"/>
          </w:rubyPr>
          <w:rt>
            <w:r w:rsidR="00F835B1" w:rsidRPr="00F835B1">
              <w:rPr>
                <w:rFonts w:ascii="ＤＦ平成明朝体W3" w:hint="eastAsia"/>
                <w:sz w:val="12"/>
              </w:rPr>
              <w:t>わん</w:t>
            </w:r>
          </w:rt>
          <w:rubyBase>
            <w:r w:rsidR="00F835B1">
              <w:rPr>
                <w:rFonts w:hint="eastAsia"/>
              </w:rPr>
              <w:t>宏</w:t>
            </w:r>
          </w:rubyBase>
        </w:ruby>
      </w:r>
      <w:r w:rsidR="00F835B1">
        <w:ruby>
          <w:rubyPr>
            <w:rubyAlign w:val="distributeSpace"/>
            <w:hps w:val="12"/>
            <w:hpsRaise w:val="22"/>
            <w:hpsBaseText w:val="24"/>
            <w:lid w:val="ja-JP"/>
          </w:rubyPr>
          <w:rt>
            <w:r w:rsidR="00F835B1" w:rsidRPr="00F835B1">
              <w:rPr>
                <w:rFonts w:ascii="ＤＦ平成明朝体W3" w:hint="eastAsia"/>
                <w:sz w:val="12"/>
              </w:rPr>
              <w:t>し</w:t>
            </w:r>
          </w:rt>
          <w:rubyBase>
            <w:r w:rsidR="00F835B1">
              <w:rPr>
                <w:rFonts w:hint="eastAsia"/>
              </w:rPr>
              <w:t>智</w:t>
            </w:r>
          </w:rubyBase>
        </w:ruby>
      </w:r>
      <w:r w:rsidR="00F835B1">
        <w:rPr>
          <w:rFonts w:hint="eastAsia"/>
        </w:rPr>
        <w:t>禅師が上等の衣を着ているのは倹約していないとは言えないのではありませんか？</w:t>
      </w:r>
    </w:p>
    <w:p w:rsidR="001E64CA" w:rsidRDefault="001E64CA" w:rsidP="009F2372">
      <w:pPr>
        <w:pStyle w:val="a3"/>
        <w:tabs>
          <w:tab w:val="clear" w:pos="4252"/>
          <w:tab w:val="clear" w:pos="8504"/>
          <w:tab w:val="left" w:pos="0"/>
          <w:tab w:val="left" w:pos="142"/>
        </w:tabs>
        <w:snapToGrid/>
      </w:pPr>
      <w:r>
        <w:rPr>
          <w:rFonts w:hint="eastAsia"/>
        </w:rPr>
        <w:t xml:space="preserve">　　　　　　　宏智</w:t>
      </w:r>
      <w:r w:rsidR="004D3A53">
        <w:rPr>
          <w:rFonts w:hint="eastAsia"/>
        </w:rPr>
        <w:t>；看話禅側から沈黙の座禅を黙照禅と揶揄された禅師。</w:t>
      </w:r>
    </w:p>
    <w:p w:rsidR="007F28A9" w:rsidRDefault="007F28A9" w:rsidP="007F28A9">
      <w:pPr>
        <w:pStyle w:val="a3"/>
        <w:tabs>
          <w:tab w:val="clear" w:pos="4252"/>
          <w:tab w:val="clear" w:pos="8504"/>
          <w:tab w:val="left" w:pos="0"/>
          <w:tab w:val="left" w:pos="142"/>
        </w:tabs>
        <w:snapToGrid/>
      </w:pPr>
      <w:r>
        <w:rPr>
          <w:rFonts w:hint="eastAsia"/>
        </w:rPr>
        <w:t xml:space="preserve">　〔如浄〕彼の場合はこれで倹約なのである。これには理由があってのことだ。君が郷里の日本で上等の衣を着ることは問題ない。私がここで上等の衣を着ないのは。付近の住職たち</w:t>
      </w:r>
      <w:r w:rsidR="00913EA9">
        <w:rPr>
          <w:rFonts w:hint="eastAsia"/>
        </w:rPr>
        <w:t>のように</w:t>
      </w:r>
      <w:r>
        <w:rPr>
          <w:rFonts w:hint="eastAsia"/>
        </w:rPr>
        <w:t>衣に執着する悪癖</w:t>
      </w:r>
      <w:r w:rsidR="004D3A53">
        <w:rPr>
          <w:rFonts w:hint="eastAsia"/>
        </w:rPr>
        <w:t>者</w:t>
      </w:r>
      <w:r>
        <w:rPr>
          <w:rFonts w:hint="eastAsia"/>
        </w:rPr>
        <w:t>と同</w:t>
      </w:r>
      <w:r w:rsidR="004D3A53">
        <w:rPr>
          <w:rFonts w:hint="eastAsia"/>
        </w:rPr>
        <w:t>種</w:t>
      </w:r>
      <w:r>
        <w:rPr>
          <w:rFonts w:hint="eastAsia"/>
        </w:rPr>
        <w:t>に見られたくないからだ。</w:t>
      </w:r>
    </w:p>
    <w:p w:rsidR="00025221" w:rsidRDefault="00025221" w:rsidP="007F28A9">
      <w:pPr>
        <w:pStyle w:val="a3"/>
        <w:tabs>
          <w:tab w:val="clear" w:pos="4252"/>
          <w:tab w:val="clear" w:pos="8504"/>
          <w:tab w:val="left" w:pos="0"/>
          <w:tab w:val="left" w:pos="142"/>
        </w:tabs>
        <w:snapToGrid/>
      </w:pPr>
      <w:r>
        <w:rPr>
          <w:rFonts w:hint="eastAsia"/>
        </w:rPr>
        <w:t xml:space="preserve">　　　　　　　後注によると、道元</w:t>
      </w:r>
      <w:r w:rsidR="00913EA9">
        <w:rPr>
          <w:rFonts w:hint="eastAsia"/>
        </w:rPr>
        <w:t>禅師</w:t>
      </w:r>
      <w:r>
        <w:rPr>
          <w:rFonts w:hint="eastAsia"/>
        </w:rPr>
        <w:t>は生涯黒い衣で過ごされた。</w:t>
      </w:r>
    </w:p>
    <w:p w:rsidR="00930EAB" w:rsidRDefault="00930EAB" w:rsidP="009F2372">
      <w:pPr>
        <w:pStyle w:val="a3"/>
        <w:tabs>
          <w:tab w:val="clear" w:pos="4252"/>
          <w:tab w:val="clear" w:pos="8504"/>
          <w:tab w:val="left" w:pos="0"/>
          <w:tab w:val="left" w:pos="142"/>
        </w:tabs>
        <w:snapToGrid/>
        <w:rPr>
          <w:szCs w:val="24"/>
        </w:rPr>
      </w:pPr>
      <w:r w:rsidRPr="00E253E6">
        <w:rPr>
          <w:rFonts w:hint="eastAsia"/>
          <w:b/>
        </w:rPr>
        <w:t>36.</w:t>
      </w:r>
      <w:r w:rsidR="00E253E6">
        <w:rPr>
          <w:rFonts w:hint="eastAsia"/>
          <w:szCs w:val="24"/>
        </w:rPr>
        <w:t>（質問なし）</w:t>
      </w:r>
    </w:p>
    <w:p w:rsidR="00E253E6" w:rsidRDefault="00E253E6" w:rsidP="009F2372">
      <w:pPr>
        <w:pStyle w:val="a3"/>
        <w:tabs>
          <w:tab w:val="clear" w:pos="4252"/>
          <w:tab w:val="clear" w:pos="8504"/>
          <w:tab w:val="left" w:pos="0"/>
          <w:tab w:val="left" w:pos="142"/>
        </w:tabs>
        <w:snapToGrid/>
      </w:pPr>
      <w:r>
        <w:rPr>
          <w:rFonts w:hint="eastAsia"/>
          <w:szCs w:val="24"/>
        </w:rPr>
        <w:t xml:space="preserve">　</w:t>
      </w:r>
      <w:r>
        <w:rPr>
          <w:rFonts w:hint="eastAsia"/>
        </w:rPr>
        <w:t>〔如浄〕</w:t>
      </w:r>
      <w:r w:rsidR="007F28A9">
        <w:rPr>
          <w:rFonts w:hint="eastAsia"/>
        </w:rPr>
        <w:t>阿羅漢と縁覚の座禅</w:t>
      </w:r>
      <w:r w:rsidR="001E64CA">
        <w:rPr>
          <w:rFonts w:hint="eastAsia"/>
        </w:rPr>
        <w:t>（＝小乗禅）</w:t>
      </w:r>
      <w:r w:rsidR="007F28A9">
        <w:rPr>
          <w:rFonts w:hint="eastAsia"/>
        </w:rPr>
        <w:t>は、</w:t>
      </w:r>
      <w:r w:rsidR="001E64CA">
        <w:rPr>
          <w:rFonts w:hint="eastAsia"/>
        </w:rPr>
        <w:t>座禅以外に興味（＝</w:t>
      </w:r>
      <w:r w:rsidR="007F28A9">
        <w:rPr>
          <w:rFonts w:hint="eastAsia"/>
        </w:rPr>
        <w:t>著味</w:t>
      </w:r>
      <w:r w:rsidR="001E64CA">
        <w:rPr>
          <w:rFonts w:hint="eastAsia"/>
        </w:rPr>
        <w:t>）</w:t>
      </w:r>
      <w:r w:rsidR="007F28A9">
        <w:rPr>
          <w:rFonts w:hint="eastAsia"/>
        </w:rPr>
        <w:t>が無いとはいえ、</w:t>
      </w:r>
      <w:r w:rsidR="00913EA9">
        <w:rPr>
          <w:rFonts w:hint="eastAsia"/>
        </w:rPr>
        <w:t>（慈悲の）</w:t>
      </w:r>
      <w:r w:rsidR="007F28A9">
        <w:rPr>
          <w:rFonts w:hint="eastAsia"/>
        </w:rPr>
        <w:t>悲に欠ける。だから釈尊の</w:t>
      </w:r>
      <w:r w:rsidR="00533704">
        <w:rPr>
          <w:rFonts w:hint="eastAsia"/>
        </w:rPr>
        <w:t>大</w:t>
      </w:r>
      <w:r w:rsidR="007F28A9">
        <w:rPr>
          <w:rFonts w:hint="eastAsia"/>
        </w:rPr>
        <w:t>悲</w:t>
      </w:r>
      <w:r w:rsidR="00533704">
        <w:rPr>
          <w:rFonts w:hint="eastAsia"/>
        </w:rPr>
        <w:t>心</w:t>
      </w:r>
      <w:r w:rsidR="0068324D">
        <w:rPr>
          <w:rFonts w:hint="eastAsia"/>
        </w:rPr>
        <w:t>（＝衆生の苦に対して憐れむ心）</w:t>
      </w:r>
      <w:r w:rsidR="007F28A9">
        <w:rPr>
          <w:rFonts w:hint="eastAsia"/>
        </w:rPr>
        <w:t>を第一として一切衆生を救済する座禅</w:t>
      </w:r>
      <w:r w:rsidR="001E64CA">
        <w:rPr>
          <w:rFonts w:hint="eastAsia"/>
        </w:rPr>
        <w:t>（＝大乗禅）</w:t>
      </w:r>
      <w:r w:rsidR="007F28A9">
        <w:rPr>
          <w:rFonts w:hint="eastAsia"/>
        </w:rPr>
        <w:t>とは違う。インドにおける外道の人もまた座禅</w:t>
      </w:r>
      <w:r w:rsidR="001E64CA">
        <w:rPr>
          <w:rFonts w:hint="eastAsia"/>
        </w:rPr>
        <w:t>（＝外道禅）</w:t>
      </w:r>
      <w:r w:rsidR="0068324D">
        <w:rPr>
          <w:rFonts w:hint="eastAsia"/>
        </w:rPr>
        <w:t>を</w:t>
      </w:r>
      <w:r w:rsidR="007F28A9">
        <w:rPr>
          <w:rFonts w:hint="eastAsia"/>
        </w:rPr>
        <w:t>する。ではあるが、外道には必ず三つの</w:t>
      </w:r>
      <w:r w:rsidR="00533704">
        <w:rPr>
          <w:rFonts w:hint="eastAsia"/>
        </w:rPr>
        <w:t>患い</w:t>
      </w:r>
      <w:r w:rsidR="00392792">
        <w:rPr>
          <w:rFonts w:hint="eastAsia"/>
        </w:rPr>
        <w:t>がある。著味、邪見、</w:t>
      </w:r>
      <w:r w:rsidR="00533704" w:rsidRPr="00576FE5">
        <w:rPr>
          <w:rFonts w:ascii="ＭＳ 明朝" w:eastAsia="ＭＳ 明朝" w:hAnsi="ＭＳ 明朝" w:cs="ＭＳ 明朝" w:hint="eastAsia"/>
        </w:rPr>
        <w:t>憍</w:t>
      </w:r>
      <w:r w:rsidR="00392792">
        <w:rPr>
          <w:rFonts w:hint="eastAsia"/>
        </w:rPr>
        <w:t>慢のことだ。だから永遠に釈尊の座禅とは違う。</w:t>
      </w:r>
      <w:r w:rsidR="001E64CA">
        <w:rPr>
          <w:rFonts w:hint="eastAsia"/>
        </w:rPr>
        <w:t>（小乗の）</w:t>
      </w:r>
      <w:r w:rsidR="00392792">
        <w:rPr>
          <w:rFonts w:hint="eastAsia"/>
        </w:rPr>
        <w:t>声聞</w:t>
      </w:r>
      <w:r w:rsidR="0068324D">
        <w:rPr>
          <w:rFonts w:hint="eastAsia"/>
        </w:rPr>
        <w:t>たち</w:t>
      </w:r>
      <w:r w:rsidR="00392792">
        <w:rPr>
          <w:rFonts w:hint="eastAsia"/>
        </w:rPr>
        <w:t>にも座禅がある。しかし声聞の座禅には慈悲</w:t>
      </w:r>
      <w:r w:rsidR="0068324D">
        <w:rPr>
          <w:rFonts w:hint="eastAsia"/>
        </w:rPr>
        <w:t>心</w:t>
      </w:r>
      <w:r w:rsidR="00392792">
        <w:rPr>
          <w:rFonts w:hint="eastAsia"/>
        </w:rPr>
        <w:t>が薄い。</w:t>
      </w:r>
      <w:r w:rsidR="00A9753F">
        <w:rPr>
          <w:rFonts w:hint="eastAsia"/>
        </w:rPr>
        <w:t>存在者を理解するのに科学をもって分析し、真実の存在（＝諸法実相＝空）に到達せず、また自分自身の救済だけを計って仏教的</w:t>
      </w:r>
      <w:r w:rsidR="00913EA9">
        <w:rPr>
          <w:rFonts w:hint="eastAsia"/>
        </w:rPr>
        <w:t>慈悲</w:t>
      </w:r>
      <w:r w:rsidR="00A9753F">
        <w:rPr>
          <w:rFonts w:hint="eastAsia"/>
        </w:rPr>
        <w:t>を殺してしまう。それで永遠に釈尊の座禅と違って</w:t>
      </w:r>
      <w:r w:rsidR="00913EA9">
        <w:rPr>
          <w:rFonts w:hint="eastAsia"/>
        </w:rPr>
        <w:t>いる</w:t>
      </w:r>
      <w:r w:rsidR="00A9753F">
        <w:rPr>
          <w:rFonts w:hint="eastAsia"/>
        </w:rPr>
        <w:t>。釈尊の座禅と言うのは、</w:t>
      </w:r>
      <w:r w:rsidR="00565F36">
        <w:rPr>
          <w:rFonts w:hint="eastAsia"/>
        </w:rPr>
        <w:t>その最初（＝発菩提心）から衆生を忘れず、衆生を捨てず、昆虫にまで常に慈の心を持ち、救済</w:t>
      </w:r>
      <w:r w:rsidR="00913EA9">
        <w:rPr>
          <w:rFonts w:hint="eastAsia"/>
        </w:rPr>
        <w:t>（＝悲）</w:t>
      </w:r>
      <w:r w:rsidR="00565F36">
        <w:rPr>
          <w:rFonts w:hint="eastAsia"/>
        </w:rPr>
        <w:t>することを誓い、あらゆる功徳をこれらに振り向ける（＝普廻向）。そのため、釈尊は常にこの世界（＝欲界）にあって座禅し努力する。</w:t>
      </w:r>
      <w:r w:rsidR="0078747E">
        <w:rPr>
          <w:rFonts w:hint="eastAsia"/>
        </w:rPr>
        <w:t>欲界の中でも特に現在の我々の世界（他に</w:t>
      </w:r>
      <w:r w:rsidR="0078747E">
        <w:rPr>
          <w:rFonts w:hint="eastAsia"/>
        </w:rPr>
        <w:t>3</w:t>
      </w:r>
      <w:r w:rsidR="0078747E">
        <w:rPr>
          <w:rFonts w:hint="eastAsia"/>
        </w:rPr>
        <w:t>つの世界がある）に深くかかわり、転生しながら功徳を積</w:t>
      </w:r>
      <w:r w:rsidR="00913EA9">
        <w:rPr>
          <w:rFonts w:hint="eastAsia"/>
        </w:rPr>
        <w:t>んで</w:t>
      </w:r>
      <w:r w:rsidR="0078747E">
        <w:rPr>
          <w:rFonts w:hint="eastAsia"/>
        </w:rPr>
        <w:t xml:space="preserve">、心が柔軟になっているからである。－心の柔軟とはどんなことですか？－　</w:t>
      </w:r>
      <w:r w:rsidR="00576FE5">
        <w:rPr>
          <w:rFonts w:hint="eastAsia"/>
        </w:rPr>
        <w:t>修行を</w:t>
      </w:r>
      <w:r w:rsidR="0053121D">
        <w:rPr>
          <w:rFonts w:hint="eastAsia"/>
        </w:rPr>
        <w:t>きわめ</w:t>
      </w:r>
      <w:r w:rsidR="00576FE5">
        <w:rPr>
          <w:rFonts w:hint="eastAsia"/>
        </w:rPr>
        <w:t>た僧たちの身心脱落を</w:t>
      </w:r>
      <w:r w:rsidR="0053121D">
        <w:rPr>
          <w:rFonts w:hint="eastAsia"/>
        </w:rPr>
        <w:t>うながすこ</w:t>
      </w:r>
      <w:r w:rsidR="00576FE5">
        <w:rPr>
          <w:rFonts w:hint="eastAsia"/>
        </w:rPr>
        <w:t>と、これが柔軟心である。</w:t>
      </w:r>
      <w:r w:rsidR="0053121D">
        <w:rPr>
          <w:rFonts w:hint="eastAsia"/>
        </w:rPr>
        <w:t>彼らに仏の心印を伝えることだ。</w:t>
      </w:r>
    </w:p>
    <w:p w:rsidR="0053121D" w:rsidRDefault="0053121D" w:rsidP="009F2372">
      <w:pPr>
        <w:pStyle w:val="a3"/>
        <w:tabs>
          <w:tab w:val="clear" w:pos="4252"/>
          <w:tab w:val="clear" w:pos="8504"/>
          <w:tab w:val="left" w:pos="0"/>
          <w:tab w:val="left" w:pos="142"/>
        </w:tabs>
        <w:snapToGrid/>
        <w:rPr>
          <w:szCs w:val="24"/>
        </w:rPr>
      </w:pPr>
      <w:r w:rsidRPr="00196829">
        <w:rPr>
          <w:rFonts w:hint="eastAsia"/>
          <w:b/>
        </w:rPr>
        <w:t>37.</w:t>
      </w:r>
      <w:r w:rsidR="00196829">
        <w:rPr>
          <w:rFonts w:hint="eastAsia"/>
          <w:szCs w:val="24"/>
        </w:rPr>
        <w:t>（質問なし）</w:t>
      </w:r>
    </w:p>
    <w:p w:rsidR="00196829" w:rsidRDefault="00196829" w:rsidP="009F2372">
      <w:pPr>
        <w:pStyle w:val="a3"/>
        <w:tabs>
          <w:tab w:val="clear" w:pos="4252"/>
          <w:tab w:val="clear" w:pos="8504"/>
          <w:tab w:val="left" w:pos="0"/>
          <w:tab w:val="left" w:pos="142"/>
        </w:tabs>
        <w:snapToGrid/>
      </w:pPr>
      <w:r>
        <w:rPr>
          <w:rFonts w:hint="eastAsia"/>
        </w:rPr>
        <w:t xml:space="preserve"> </w:t>
      </w:r>
      <w:r>
        <w:rPr>
          <w:rFonts w:hint="eastAsia"/>
        </w:rPr>
        <w:t>〔如浄〕法堂の法座の南</w:t>
      </w:r>
      <w:r w:rsidR="00C712EF">
        <w:rPr>
          <w:rFonts w:hint="eastAsia"/>
        </w:rPr>
        <w:t>の</w:t>
      </w:r>
      <w:r w:rsidR="006F06F9">
        <w:rPr>
          <w:rFonts w:hint="eastAsia"/>
        </w:rPr>
        <w:t>階段</w:t>
      </w:r>
      <w:r>
        <w:rPr>
          <w:rFonts w:hint="eastAsia"/>
        </w:rPr>
        <w:t>の東西</w:t>
      </w:r>
      <w:r w:rsidR="006F06F9">
        <w:rPr>
          <w:rFonts w:hint="eastAsia"/>
        </w:rPr>
        <w:t>（＝両側）</w:t>
      </w:r>
      <w:r>
        <w:rPr>
          <w:rFonts w:hint="eastAsia"/>
        </w:rPr>
        <w:t>に獅子の像がある。</w:t>
      </w:r>
      <w:r w:rsidR="006F06F9">
        <w:rPr>
          <w:rFonts w:hint="eastAsia"/>
        </w:rPr>
        <w:t>それぞれ階段の方を向いているが、顔は少し南に向いている。（＝階段の登り口の両側にあり、登ろうとする人を迎えるように、顔を向けている</w:t>
      </w:r>
      <w:r w:rsidR="00180A80">
        <w:rPr>
          <w:rFonts w:hint="eastAsia"/>
        </w:rPr>
        <w:t>。</w:t>
      </w:r>
      <w:r w:rsidR="006F06F9">
        <w:rPr>
          <w:rFonts w:hint="eastAsia"/>
        </w:rPr>
        <w:t>）その像の色は白である。全体が白色で、髪、胴体</w:t>
      </w:r>
      <w:r w:rsidR="005E0944">
        <w:rPr>
          <w:rFonts w:hint="eastAsia"/>
        </w:rPr>
        <w:t>と尾まで白一色。近頃、青髪にしている像があるが、これは</w:t>
      </w:r>
      <w:r w:rsidR="00180A80">
        <w:rPr>
          <w:rFonts w:hint="eastAsia"/>
        </w:rPr>
        <w:t>口伝</w:t>
      </w:r>
      <w:r w:rsidR="005E0944">
        <w:rPr>
          <w:rFonts w:hint="eastAsia"/>
        </w:rPr>
        <w:t>を知らないのだ。髪から尾まで全体が白でなければならない。</w:t>
      </w:r>
    </w:p>
    <w:p w:rsidR="005E0944" w:rsidRDefault="005E0944" w:rsidP="009F2372">
      <w:pPr>
        <w:pStyle w:val="a3"/>
        <w:tabs>
          <w:tab w:val="clear" w:pos="4252"/>
          <w:tab w:val="clear" w:pos="8504"/>
          <w:tab w:val="left" w:pos="0"/>
          <w:tab w:val="left" w:pos="142"/>
        </w:tabs>
        <w:snapToGrid/>
      </w:pPr>
      <w:r>
        <w:rPr>
          <w:rFonts w:hint="eastAsia"/>
        </w:rPr>
        <w:t xml:space="preserve">　法座の上の蓋（＝</w:t>
      </w:r>
      <w:r w:rsidR="00C712EF">
        <w:rPr>
          <w:rFonts w:hint="eastAsia"/>
        </w:rPr>
        <w:t>傘</w:t>
      </w:r>
      <w:r>
        <w:rPr>
          <w:rFonts w:hint="eastAsia"/>
        </w:rPr>
        <w:t>）は蓮華蓋という。蓮華が地を覆うように見えるから蓮華蓋という。</w:t>
      </w:r>
      <w:r w:rsidR="00ED612E">
        <w:rPr>
          <w:rFonts w:hint="eastAsia"/>
        </w:rPr>
        <w:t>八角になっている。八には八面の鏡や八種の</w:t>
      </w:r>
      <w:r w:rsidR="00ED612E">
        <w:ruby>
          <w:rubyPr>
            <w:rubyAlign w:val="distributeSpace"/>
            <w:hps w:val="12"/>
            <w:hpsRaise w:val="22"/>
            <w:hpsBaseText w:val="24"/>
            <w:lid w:val="ja-JP"/>
          </w:rubyPr>
          <w:rt>
            <w:r w:rsidR="00ED612E" w:rsidRPr="00ED612E">
              <w:rPr>
                <w:rFonts w:ascii="ＤＦ平成明朝体W3" w:hint="eastAsia"/>
                <w:sz w:val="12"/>
              </w:rPr>
              <w:t>のぼり</w:t>
            </w:r>
          </w:rt>
          <w:rubyBase>
            <w:r w:rsidR="00ED612E">
              <w:rPr>
                <w:rFonts w:hint="eastAsia"/>
              </w:rPr>
              <w:t>幡</w:t>
            </w:r>
          </w:rubyBase>
        </w:ruby>
      </w:r>
      <w:r w:rsidR="00ED612E">
        <w:rPr>
          <w:rFonts w:hint="eastAsia"/>
        </w:rPr>
        <w:t>があり、幡には角ごとに鈴をかける。蓮華の葉は五枚、葉ごとに鈴をかける。この山（＝</w:t>
      </w:r>
      <w:r w:rsidR="00A9289C">
        <w:rPr>
          <w:rFonts w:hint="eastAsia"/>
        </w:rPr>
        <w:t>天童山・景徳寺）の法座の蓋がそれである。</w:t>
      </w:r>
    </w:p>
    <w:p w:rsidR="00F33DA9" w:rsidRDefault="00F33DA9" w:rsidP="009F2372">
      <w:pPr>
        <w:pStyle w:val="a3"/>
        <w:tabs>
          <w:tab w:val="clear" w:pos="4252"/>
          <w:tab w:val="clear" w:pos="8504"/>
          <w:tab w:val="left" w:pos="0"/>
          <w:tab w:val="left" w:pos="142"/>
        </w:tabs>
        <w:snapToGrid/>
      </w:pPr>
      <w:r w:rsidRPr="00F33DA9">
        <w:rPr>
          <w:rFonts w:hint="eastAsia"/>
          <w:b/>
        </w:rPr>
        <w:t>38.</w:t>
      </w:r>
      <w:r>
        <w:rPr>
          <w:rFonts w:hint="eastAsia"/>
        </w:rPr>
        <w:t>〔道元〕</w:t>
      </w:r>
      <w:r w:rsidR="00376B75">
        <w:rPr>
          <w:rFonts w:hint="eastAsia"/>
        </w:rPr>
        <w:t>先に、師家の「風鈴の頌」をうかがった時に、最初の句は「全身口に似て虚空に掛ける」（＝風鈴は</w:t>
      </w:r>
      <w:r w:rsidR="0041647A">
        <w:rPr>
          <w:rFonts w:hint="eastAsia"/>
        </w:rPr>
        <w:t>全体が口で空中に吊る</w:t>
      </w:r>
      <w:r w:rsidR="00602585">
        <w:rPr>
          <w:rFonts w:hint="eastAsia"/>
        </w:rPr>
        <w:t>される</w:t>
      </w:r>
      <w:r w:rsidR="0041647A">
        <w:rPr>
          <w:rFonts w:hint="eastAsia"/>
        </w:rPr>
        <w:t>）</w:t>
      </w:r>
      <w:r w:rsidR="00376B75">
        <w:rPr>
          <w:rFonts w:hint="eastAsia"/>
        </w:rPr>
        <w:t>。</w:t>
      </w:r>
      <w:r w:rsidR="0041647A">
        <w:rPr>
          <w:rFonts w:hint="eastAsia"/>
        </w:rPr>
        <w:t>転句に「一等に他の為に般若</w:t>
      </w:r>
      <w:r w:rsidR="00602585">
        <w:rPr>
          <w:rFonts w:hint="eastAsia"/>
        </w:rPr>
        <w:t>（＝仏智）</w:t>
      </w:r>
      <w:r w:rsidR="0041647A">
        <w:rPr>
          <w:rFonts w:hint="eastAsia"/>
        </w:rPr>
        <w:t>を談ず</w:t>
      </w:r>
      <w:r w:rsidR="00602585">
        <w:rPr>
          <w:rFonts w:hint="eastAsia"/>
        </w:rPr>
        <w:t>（</w:t>
      </w:r>
      <w:r w:rsidR="00F90D25">
        <w:rPr>
          <w:rFonts w:hint="eastAsia"/>
        </w:rPr>
        <w:t>＝</w:t>
      </w:r>
      <w:r w:rsidR="00602585">
        <w:rPr>
          <w:rFonts w:hint="eastAsia"/>
        </w:rPr>
        <w:t>もっぱら他の存在者のために般若を説教する）</w:t>
      </w:r>
      <w:r w:rsidR="0041647A">
        <w:rPr>
          <w:rFonts w:hint="eastAsia"/>
        </w:rPr>
        <w:t>」と。いわゆる虚空とは虚空</w:t>
      </w:r>
      <w:r w:rsidR="00602585">
        <w:rPr>
          <w:rFonts w:hint="eastAsia"/>
        </w:rPr>
        <w:t>（＝</w:t>
      </w:r>
      <w:r w:rsidR="00602585">
        <w:ruby>
          <w:rubyPr>
            <w:rubyAlign w:val="distributeSpace"/>
            <w:hps w:val="12"/>
            <w:hpsRaise w:val="22"/>
            <w:hpsBaseText w:val="24"/>
            <w:lid w:val="ja-JP"/>
          </w:rubyPr>
          <w:rt>
            <w:r w:rsidR="00602585" w:rsidRPr="00602585">
              <w:rPr>
                <w:rFonts w:ascii="ＤＦ平成明朝体W3" w:hint="eastAsia"/>
                <w:sz w:val="12"/>
              </w:rPr>
              <w:t>そら</w:t>
            </w:r>
          </w:rt>
          <w:rubyBase>
            <w:r w:rsidR="00602585">
              <w:rPr>
                <w:rFonts w:hint="eastAsia"/>
              </w:rPr>
              <w:t>空</w:t>
            </w:r>
          </w:rubyBase>
        </w:ruby>
      </w:r>
      <w:r w:rsidR="00602585">
        <w:rPr>
          <w:rFonts w:hint="eastAsia"/>
        </w:rPr>
        <w:t>）</w:t>
      </w:r>
      <w:r w:rsidR="0041647A">
        <w:rPr>
          <w:rFonts w:hint="eastAsia"/>
        </w:rPr>
        <w:t>の色を言うのでしょうか？</w:t>
      </w:r>
      <w:r w:rsidR="00914EFF">
        <w:rPr>
          <w:rFonts w:hint="eastAsia"/>
        </w:rPr>
        <w:t>知らない者は</w:t>
      </w:r>
      <w:r w:rsidR="0041647A">
        <w:rPr>
          <w:rFonts w:hint="eastAsia"/>
        </w:rPr>
        <w:t>必ず虚空の色というでしょう。近頃の修行者はまだ仏法を知らず</w:t>
      </w:r>
      <w:r w:rsidR="00914EFF">
        <w:rPr>
          <w:rFonts w:hint="eastAsia"/>
        </w:rPr>
        <w:t>、青い空を思い浮かべて虚空の色と思う</w:t>
      </w:r>
      <w:r w:rsidR="00602585">
        <w:rPr>
          <w:rFonts w:hint="eastAsia"/>
        </w:rPr>
        <w:t>の</w:t>
      </w:r>
      <w:r w:rsidR="00914EFF">
        <w:rPr>
          <w:rFonts w:hint="eastAsia"/>
        </w:rPr>
        <w:t>でしょう。まことにかわいそうなことです。</w:t>
      </w:r>
    </w:p>
    <w:p w:rsidR="00C64086" w:rsidRDefault="00C64086" w:rsidP="009F2372">
      <w:pPr>
        <w:pStyle w:val="a3"/>
        <w:tabs>
          <w:tab w:val="clear" w:pos="4252"/>
          <w:tab w:val="clear" w:pos="8504"/>
          <w:tab w:val="left" w:pos="0"/>
          <w:tab w:val="left" w:pos="142"/>
        </w:tabs>
        <w:snapToGrid/>
      </w:pPr>
      <w:r>
        <w:rPr>
          <w:rFonts w:hint="eastAsia"/>
        </w:rPr>
        <w:lastRenderedPageBreak/>
        <w:t xml:space="preserve">　　　　　　「風鈴頌」</w:t>
      </w:r>
      <w:r w:rsidR="00766C6A">
        <w:rPr>
          <w:rFonts w:hint="eastAsia"/>
        </w:rPr>
        <w:t>如浄禅師作</w:t>
      </w:r>
    </w:p>
    <w:p w:rsidR="008273C4" w:rsidRDefault="008273C4" w:rsidP="009F2372">
      <w:pPr>
        <w:pStyle w:val="a3"/>
        <w:tabs>
          <w:tab w:val="clear" w:pos="4252"/>
          <w:tab w:val="clear" w:pos="8504"/>
          <w:tab w:val="left" w:pos="0"/>
          <w:tab w:val="left" w:pos="142"/>
        </w:tabs>
        <w:snapToGrid/>
      </w:pPr>
      <w:r>
        <w:rPr>
          <w:rFonts w:hint="eastAsia"/>
        </w:rPr>
        <w:t xml:space="preserve">　　　　　</w:t>
      </w:r>
      <w:r w:rsidR="00C64086">
        <w:rPr>
          <w:rFonts w:hint="eastAsia"/>
        </w:rPr>
        <w:t xml:space="preserve">　</w:t>
      </w:r>
      <w:r>
        <w:rPr>
          <w:rFonts w:hint="eastAsia"/>
        </w:rPr>
        <w:t>渾身似口掛虚空　不問東西南北風　一等為侘談般若　滴丁東了滴丁東</w:t>
      </w:r>
    </w:p>
    <w:p w:rsidR="00766C6A" w:rsidRDefault="00766C6A" w:rsidP="009F2372">
      <w:pPr>
        <w:pStyle w:val="a3"/>
        <w:tabs>
          <w:tab w:val="clear" w:pos="4252"/>
          <w:tab w:val="clear" w:pos="8504"/>
          <w:tab w:val="left" w:pos="0"/>
          <w:tab w:val="left" w:pos="142"/>
        </w:tabs>
        <w:snapToGrid/>
      </w:pPr>
      <w:r>
        <w:rPr>
          <w:rFonts w:hint="eastAsia"/>
        </w:rPr>
        <w:t xml:space="preserve">　　　　　　全身口に似て虚空に掛かる　東西南北の風を問わず</w:t>
      </w:r>
    </w:p>
    <w:p w:rsidR="00766C6A" w:rsidRPr="008273C4" w:rsidRDefault="00766C6A" w:rsidP="009F2372">
      <w:pPr>
        <w:pStyle w:val="a3"/>
        <w:tabs>
          <w:tab w:val="clear" w:pos="4252"/>
          <w:tab w:val="clear" w:pos="8504"/>
          <w:tab w:val="left" w:pos="0"/>
          <w:tab w:val="left" w:pos="142"/>
        </w:tabs>
        <w:snapToGrid/>
      </w:pPr>
      <w:r>
        <w:rPr>
          <w:rFonts w:hint="eastAsia"/>
        </w:rPr>
        <w:t xml:space="preserve">　　　　　　一等に侘びの為般若を談ず　</w:t>
      </w:r>
      <w:r>
        <w:ruby>
          <w:rubyPr>
            <w:rubyAlign w:val="distributeSpace"/>
            <w:hps w:val="12"/>
            <w:hpsRaise w:val="22"/>
            <w:hpsBaseText w:val="24"/>
            <w:lid w:val="ja-JP"/>
          </w:rubyPr>
          <w:rt>
            <w:r w:rsidR="00766C6A" w:rsidRPr="00766C6A">
              <w:rPr>
                <w:rFonts w:ascii="ＤＦ平成明朝体W3" w:hint="eastAsia"/>
                <w:sz w:val="12"/>
              </w:rPr>
              <w:t>チ</w:t>
            </w:r>
          </w:rt>
          <w:rubyBase>
            <w:r w:rsidR="00766C6A">
              <w:rPr>
                <w:rFonts w:hint="eastAsia"/>
              </w:rPr>
              <w:t>滴</w:t>
            </w:r>
          </w:rubyBase>
        </w:ruby>
      </w:r>
      <w:r>
        <w:ruby>
          <w:rubyPr>
            <w:rubyAlign w:val="distributeSpace"/>
            <w:hps w:val="12"/>
            <w:hpsRaise w:val="22"/>
            <w:hpsBaseText w:val="24"/>
            <w:lid w:val="ja-JP"/>
          </w:rubyPr>
          <w:rt>
            <w:r w:rsidR="00766C6A" w:rsidRPr="00766C6A">
              <w:rPr>
                <w:rFonts w:ascii="ＤＦ平成明朝体W3" w:hint="eastAsia"/>
                <w:sz w:val="12"/>
              </w:rPr>
              <w:t>チン</w:t>
            </w:r>
          </w:rt>
          <w:rubyBase>
            <w:r w:rsidR="00766C6A">
              <w:rPr>
                <w:rFonts w:hint="eastAsia"/>
              </w:rPr>
              <w:t>丁</w:t>
            </w:r>
          </w:rubyBase>
        </w:ruby>
      </w:r>
      <w:r>
        <w:ruby>
          <w:rubyPr>
            <w:rubyAlign w:val="distributeSpace"/>
            <w:hps w:val="12"/>
            <w:hpsRaise w:val="22"/>
            <w:hpsBaseText w:val="24"/>
            <w:lid w:val="ja-JP"/>
          </w:rubyPr>
          <w:rt>
            <w:r w:rsidR="00766C6A" w:rsidRPr="00766C6A">
              <w:rPr>
                <w:rFonts w:ascii="ＤＦ平成明朝体W3" w:hint="eastAsia"/>
                <w:sz w:val="12"/>
              </w:rPr>
              <w:t>ツン</w:t>
            </w:r>
          </w:rt>
          <w:rubyBase>
            <w:r w:rsidR="00766C6A">
              <w:rPr>
                <w:rFonts w:hint="eastAsia"/>
              </w:rPr>
              <w:t>東</w:t>
            </w:r>
          </w:rubyBase>
        </w:ruby>
      </w:r>
      <w:r>
        <w:rPr>
          <w:rFonts w:hint="eastAsia"/>
        </w:rPr>
        <w:t xml:space="preserve"> </w:t>
      </w:r>
      <w:r w:rsidR="00311197">
        <w:ruby>
          <w:rubyPr>
            <w:rubyAlign w:val="distributeSpace"/>
            <w:hps w:val="12"/>
            <w:hpsRaise w:val="22"/>
            <w:hpsBaseText w:val="24"/>
            <w:lid w:val="ja-JP"/>
          </w:rubyPr>
          <w:rt>
            <w:r w:rsidR="00311197" w:rsidRPr="00311197">
              <w:rPr>
                <w:rFonts w:ascii="ＤＦ平成明朝体W3" w:hint="eastAsia"/>
                <w:sz w:val="12"/>
              </w:rPr>
              <w:t>シャン</w:t>
            </w:r>
          </w:rt>
          <w:rubyBase>
            <w:r w:rsidR="00311197">
              <w:rPr>
                <w:rFonts w:hint="eastAsia"/>
              </w:rPr>
              <w:t>了</w:t>
            </w:r>
          </w:rubyBase>
        </w:ruby>
      </w:r>
      <w:r>
        <w:rPr>
          <w:rFonts w:hint="eastAsia"/>
        </w:rPr>
        <w:t xml:space="preserve"> </w:t>
      </w:r>
      <w:r>
        <w:rPr>
          <w:rFonts w:hint="eastAsia"/>
        </w:rPr>
        <w:t>滴丁東（これは鈴の音）</w:t>
      </w:r>
    </w:p>
    <w:p w:rsidR="00ED353D" w:rsidRDefault="0078747E" w:rsidP="009F2372">
      <w:pPr>
        <w:pStyle w:val="a3"/>
        <w:tabs>
          <w:tab w:val="clear" w:pos="4252"/>
          <w:tab w:val="clear" w:pos="8504"/>
          <w:tab w:val="left" w:pos="0"/>
          <w:tab w:val="left" w:pos="142"/>
        </w:tabs>
        <w:snapToGrid/>
      </w:pPr>
      <w:r>
        <w:rPr>
          <w:rFonts w:hint="eastAsia"/>
        </w:rPr>
        <w:t xml:space="preserve">　</w:t>
      </w:r>
      <w:r w:rsidR="00F33DA9">
        <w:rPr>
          <w:rFonts w:hint="eastAsia"/>
        </w:rPr>
        <w:t>〔如浄〕</w:t>
      </w:r>
      <w:r w:rsidR="00914EFF">
        <w:rPr>
          <w:rFonts w:hint="eastAsia"/>
        </w:rPr>
        <w:t>虚空と言うのは般若のことだ。青空ではない。</w:t>
      </w:r>
      <w:r w:rsidR="00ED353D">
        <w:rPr>
          <w:rFonts w:hint="eastAsia"/>
        </w:rPr>
        <w:t>虚空（すなわち般若）</w:t>
      </w:r>
      <w:r w:rsidR="008042C6">
        <w:rPr>
          <w:rFonts w:hint="eastAsia"/>
        </w:rPr>
        <w:t>は、青空に雲がかかるような不安定なものではなく、単なる</w:t>
      </w:r>
      <w:r w:rsidR="00B46105">
        <w:ruby>
          <w:rubyPr>
            <w:rubyAlign w:val="distributeSpace"/>
            <w:hps w:val="12"/>
            <w:hpsRaise w:val="22"/>
            <w:hpsBaseText w:val="24"/>
            <w:lid w:val="ja-JP"/>
          </w:rubyPr>
          <w:rt>
            <w:r w:rsidR="00B46105" w:rsidRPr="00B46105">
              <w:rPr>
                <w:rFonts w:ascii="ＤＦ平成明朝体W3" w:hint="eastAsia"/>
                <w:sz w:val="12"/>
              </w:rPr>
              <w:t>そら</w:t>
            </w:r>
          </w:rt>
          <w:rubyBase>
            <w:r w:rsidR="00B46105">
              <w:rPr>
                <w:rFonts w:hint="eastAsia"/>
              </w:rPr>
              <w:t>空</w:t>
            </w:r>
          </w:rubyBase>
        </w:ruby>
      </w:r>
      <w:r w:rsidR="008042C6">
        <w:rPr>
          <w:rFonts w:hint="eastAsia"/>
        </w:rPr>
        <w:t>ではな</w:t>
      </w:r>
      <w:r w:rsidR="00126DD8">
        <w:rPr>
          <w:rFonts w:hint="eastAsia"/>
        </w:rPr>
        <w:t>い。虚無を</w:t>
      </w:r>
      <w:r w:rsidR="008042C6">
        <w:rPr>
          <w:rFonts w:hint="eastAsia"/>
        </w:rPr>
        <w:t>真実</w:t>
      </w:r>
      <w:r w:rsidR="00126DD8">
        <w:rPr>
          <w:rFonts w:hint="eastAsia"/>
        </w:rPr>
        <w:t>と見ることでもない</w:t>
      </w:r>
      <w:r w:rsidR="008042C6">
        <w:rPr>
          <w:rFonts w:hint="eastAsia"/>
        </w:rPr>
        <w:t>。諸方の住職は</w:t>
      </w:r>
      <w:r w:rsidR="00C224C4">
        <w:ruby>
          <w:rubyPr>
            <w:rubyAlign w:val="distributeSpace"/>
            <w:hps w:val="12"/>
            <w:hpsRaise w:val="22"/>
            <w:hpsBaseText w:val="24"/>
            <w:lid w:val="ja-JP"/>
          </w:rubyPr>
          <w:rt>
            <w:r w:rsidR="00C224C4" w:rsidRPr="00C224C4">
              <w:rPr>
                <w:rFonts w:ascii="ＤＦ平成明朝体W3" w:hint="eastAsia"/>
                <w:sz w:val="12"/>
              </w:rPr>
              <w:t>しき</w:t>
            </w:r>
          </w:rt>
          <w:rubyBase>
            <w:r w:rsidR="00C224C4">
              <w:rPr>
                <w:rFonts w:hint="eastAsia"/>
              </w:rPr>
              <w:t>色</w:t>
            </w:r>
          </w:rubyBase>
        </w:ruby>
      </w:r>
      <w:r w:rsidR="008042C6">
        <w:rPr>
          <w:rFonts w:hint="eastAsia"/>
        </w:rPr>
        <w:t>法（＝存在の理法）すら良くわかっていない。まして「</w:t>
      </w:r>
      <w:r w:rsidR="008042C6">
        <w:ruby>
          <w:rubyPr>
            <w:rubyAlign w:val="distributeSpace"/>
            <w:hps w:val="12"/>
            <w:hpsRaise w:val="22"/>
            <w:hpsBaseText w:val="24"/>
            <w:lid w:val="ja-JP"/>
          </w:rubyPr>
          <w:rt>
            <w:r w:rsidR="008042C6" w:rsidRPr="008042C6">
              <w:rPr>
                <w:rFonts w:ascii="ＤＦ平成明朝体W3" w:hint="eastAsia"/>
                <w:sz w:val="12"/>
              </w:rPr>
              <w:t>くう</w:t>
            </w:r>
          </w:rt>
          <w:rubyBase>
            <w:r w:rsidR="008042C6">
              <w:rPr>
                <w:rFonts w:hint="eastAsia"/>
              </w:rPr>
              <w:t>空</w:t>
            </w:r>
          </w:rubyBase>
        </w:ruby>
      </w:r>
      <w:r w:rsidR="008042C6">
        <w:rPr>
          <w:rFonts w:hint="eastAsia"/>
        </w:rPr>
        <w:t>」を覚ることも出来ない</w:t>
      </w:r>
      <w:r w:rsidR="00126DD8">
        <w:rPr>
          <w:rFonts w:hint="eastAsia"/>
        </w:rPr>
        <w:t>だろう</w:t>
      </w:r>
      <w:r w:rsidR="008042C6">
        <w:rPr>
          <w:rFonts w:hint="eastAsia"/>
        </w:rPr>
        <w:t>。（残念ながら）我が大宋</w:t>
      </w:r>
      <w:r w:rsidR="00C224C4">
        <w:rPr>
          <w:rFonts w:hint="eastAsia"/>
        </w:rPr>
        <w:t>国</w:t>
      </w:r>
      <w:r w:rsidR="008042C6">
        <w:rPr>
          <w:rFonts w:hint="eastAsia"/>
        </w:rPr>
        <w:t>の仏法の</w:t>
      </w:r>
      <w:r w:rsidR="00C224C4">
        <w:rPr>
          <w:rFonts w:hint="eastAsia"/>
        </w:rPr>
        <w:t>衰微は覆うべ</w:t>
      </w:r>
      <w:r w:rsidR="00180A80">
        <w:rPr>
          <w:rFonts w:hint="eastAsia"/>
        </w:rPr>
        <w:t>く</w:t>
      </w:r>
      <w:r w:rsidR="00C224C4">
        <w:rPr>
          <w:rFonts w:hint="eastAsia"/>
        </w:rPr>
        <w:t>もない。</w:t>
      </w:r>
    </w:p>
    <w:p w:rsidR="00C224C4" w:rsidRDefault="00C224C4" w:rsidP="009F2372">
      <w:pPr>
        <w:pStyle w:val="a3"/>
        <w:tabs>
          <w:tab w:val="clear" w:pos="4252"/>
          <w:tab w:val="clear" w:pos="8504"/>
          <w:tab w:val="left" w:pos="0"/>
          <w:tab w:val="left" w:pos="142"/>
        </w:tabs>
        <w:snapToGrid/>
      </w:pPr>
      <w:r w:rsidRPr="00C224C4">
        <w:rPr>
          <w:rFonts w:hint="eastAsia"/>
          <w:b/>
        </w:rPr>
        <w:t>39.</w:t>
      </w:r>
      <w:r>
        <w:rPr>
          <w:rFonts w:hint="eastAsia"/>
        </w:rPr>
        <w:t>〔道元〕</w:t>
      </w:r>
      <w:r w:rsidR="00180A80">
        <w:rPr>
          <w:rFonts w:hint="eastAsia"/>
        </w:rPr>
        <w:t>師家の「風鈴の頌」は、（私の）もっとも好ましいと思う教えの中で最上のものです。諸方の住職にはたとえ</w:t>
      </w:r>
      <w:r w:rsidR="00334C0C">
        <w:rPr>
          <w:rFonts w:hint="eastAsia"/>
        </w:rPr>
        <w:t>三万</w:t>
      </w:r>
      <w:r w:rsidR="00180A80">
        <w:rPr>
          <w:rFonts w:hint="eastAsia"/>
        </w:rPr>
        <w:t>劫</w:t>
      </w:r>
      <w:r w:rsidR="00BC6271">
        <w:rPr>
          <w:rFonts w:hint="eastAsia"/>
        </w:rPr>
        <w:t>（＝宇宙の寿命３万回）の間、</w:t>
      </w:r>
      <w:r w:rsidR="00334C0C">
        <w:rPr>
          <w:rFonts w:hint="eastAsia"/>
        </w:rPr>
        <w:t>転生</w:t>
      </w:r>
      <w:r w:rsidR="00BC6271">
        <w:rPr>
          <w:rFonts w:hint="eastAsia"/>
        </w:rPr>
        <w:t>を繰り返しても（師家の頌の境地に）</w:t>
      </w:r>
      <w:r w:rsidR="00334C0C">
        <w:rPr>
          <w:rFonts w:hint="eastAsia"/>
        </w:rPr>
        <w:t>及</w:t>
      </w:r>
      <w:r w:rsidR="00BC6271">
        <w:rPr>
          <w:rFonts w:hint="eastAsia"/>
        </w:rPr>
        <w:t>ぶ</w:t>
      </w:r>
      <w:r w:rsidR="00334C0C">
        <w:rPr>
          <w:rFonts w:hint="eastAsia"/>
        </w:rPr>
        <w:t>ことはありません。（この寺では）禅の修行者たちは個々にお教えいただくことでしょう。私は遠くの、文化の果てる国（＝日本）に生まれ、</w:t>
      </w:r>
      <w:r w:rsidR="00B928DE">
        <w:rPr>
          <w:rFonts w:hint="eastAsia"/>
        </w:rPr>
        <w:t>学問不足ではありますが、伝灯・広灯・続灯・普灯（録）、あるいは</w:t>
      </w:r>
      <w:r w:rsidR="00674679">
        <w:rPr>
          <w:rFonts w:hint="eastAsia"/>
        </w:rPr>
        <w:t>諸</w:t>
      </w:r>
      <w:r w:rsidR="00B928DE">
        <w:rPr>
          <w:rFonts w:hint="eastAsia"/>
        </w:rPr>
        <w:t>先達の別録を読んでみても、未だかって師家の「風鈴の頌」に比肩するものはありませんでした。私はどうしたことか幸運に恵まれ今回（この「風鈴の頌」を）ご教示頂き、躍り上がるほど歓喜し、感涙に衣を潤し、昼夜礼拝して</w:t>
      </w:r>
      <w:r w:rsidR="00674679">
        <w:rPr>
          <w:rFonts w:hint="eastAsia"/>
        </w:rPr>
        <w:t>感謝しております。</w:t>
      </w:r>
      <w:r w:rsidR="00311197">
        <w:rPr>
          <w:rFonts w:hint="eastAsia"/>
        </w:rPr>
        <w:t>そうなってしまうのは、（この</w:t>
      </w:r>
      <w:r w:rsidR="00BC6271">
        <w:rPr>
          <w:rFonts w:hint="eastAsia"/>
        </w:rPr>
        <w:t>頌</w:t>
      </w:r>
      <w:r w:rsidR="00311197">
        <w:rPr>
          <w:rFonts w:hint="eastAsia"/>
        </w:rPr>
        <w:t>が）端直であり曲調もあるからなのです（＝飾りなく素直でありながら面白味も持ち合わせているから</w:t>
      </w:r>
      <w:r w:rsidR="00F71E12">
        <w:rPr>
          <w:rFonts w:hint="eastAsia"/>
        </w:rPr>
        <w:t>です</w:t>
      </w:r>
      <w:r w:rsidR="00311197">
        <w:rPr>
          <w:rFonts w:hint="eastAsia"/>
        </w:rPr>
        <w:t>）。</w:t>
      </w:r>
    </w:p>
    <w:p w:rsidR="00311197" w:rsidRDefault="00311197" w:rsidP="009F2372">
      <w:pPr>
        <w:pStyle w:val="a3"/>
        <w:tabs>
          <w:tab w:val="clear" w:pos="4252"/>
          <w:tab w:val="clear" w:pos="8504"/>
          <w:tab w:val="left" w:pos="0"/>
          <w:tab w:val="left" w:pos="142"/>
        </w:tabs>
        <w:snapToGrid/>
      </w:pPr>
      <w:r>
        <w:rPr>
          <w:rFonts w:hint="eastAsia"/>
        </w:rPr>
        <w:t xml:space="preserve">　〔如浄〕（</w:t>
      </w:r>
      <w:r w:rsidR="00126DD8">
        <w:rPr>
          <w:rFonts w:hint="eastAsia"/>
        </w:rPr>
        <w:t>駕籠に乗り</w:t>
      </w:r>
      <w:r w:rsidR="00817212">
        <w:rPr>
          <w:rFonts w:hint="eastAsia"/>
        </w:rPr>
        <w:t>こみ</w:t>
      </w:r>
      <w:r w:rsidR="00126DD8">
        <w:rPr>
          <w:rFonts w:hint="eastAsia"/>
        </w:rPr>
        <w:t>ながら、笑みを浮かべて）</w:t>
      </w:r>
      <w:r w:rsidR="00827125">
        <w:rPr>
          <w:rFonts w:hint="eastAsia"/>
        </w:rPr>
        <w:t>君は抜群に心が広い。私は清涼寺にいた時この</w:t>
      </w:r>
      <w:r w:rsidR="00817212">
        <w:rPr>
          <w:rFonts w:hint="eastAsia"/>
        </w:rPr>
        <w:t>頌</w:t>
      </w:r>
      <w:r w:rsidR="00827125">
        <w:rPr>
          <w:rFonts w:hint="eastAsia"/>
        </w:rPr>
        <w:t>を作ったのだ</w:t>
      </w:r>
      <w:r w:rsidR="00817212">
        <w:rPr>
          <w:rFonts w:hint="eastAsia"/>
        </w:rPr>
        <w:t>った</w:t>
      </w:r>
      <w:r w:rsidR="00827125">
        <w:rPr>
          <w:rFonts w:hint="eastAsia"/>
        </w:rPr>
        <w:t>。皆がほめてくれたものだが、今までこれほど喜んでもらえたことは無かった。天童山の住職として</w:t>
      </w:r>
      <w:r w:rsidR="00F71E12">
        <w:rPr>
          <w:rFonts w:hint="eastAsia"/>
        </w:rPr>
        <w:t>、君にはものを見る眼があると認めよう</w:t>
      </w:r>
      <w:r w:rsidR="00244954">
        <w:rPr>
          <w:rFonts w:hint="eastAsia"/>
        </w:rPr>
        <w:t>（＝君</w:t>
      </w:r>
      <w:r w:rsidR="00F35E89">
        <w:rPr>
          <w:rFonts w:hint="eastAsia"/>
        </w:rPr>
        <w:t>に</w:t>
      </w:r>
      <w:r w:rsidR="00244954">
        <w:rPr>
          <w:rFonts w:hint="eastAsia"/>
        </w:rPr>
        <w:t>悟り</w:t>
      </w:r>
      <w:r w:rsidR="00244954">
        <w:rPr>
          <w:rFonts w:hint="eastAsia"/>
        </w:rPr>
        <w:t>&lt;</w:t>
      </w:r>
      <w:r w:rsidR="00F35E89">
        <w:rPr>
          <w:rFonts w:hint="eastAsia"/>
        </w:rPr>
        <w:t>＝</w:t>
      </w:r>
      <w:r w:rsidR="00244954">
        <w:rPr>
          <w:rFonts w:hint="eastAsia"/>
        </w:rPr>
        <w:t>法の伝授</w:t>
      </w:r>
      <w:r w:rsidR="00244954">
        <w:rPr>
          <w:rFonts w:hint="eastAsia"/>
        </w:rPr>
        <w:t>&gt;</w:t>
      </w:r>
      <w:r w:rsidR="00244954">
        <w:rPr>
          <w:rFonts w:hint="eastAsia"/>
        </w:rPr>
        <w:t>を認める）</w:t>
      </w:r>
      <w:r w:rsidR="00F71E12">
        <w:rPr>
          <w:rFonts w:hint="eastAsia"/>
        </w:rPr>
        <w:t>。君が</w:t>
      </w:r>
      <w:r w:rsidR="00817212">
        <w:rPr>
          <w:rFonts w:hint="eastAsia"/>
        </w:rPr>
        <w:t>頌</w:t>
      </w:r>
      <w:r w:rsidR="00F71E12">
        <w:rPr>
          <w:rFonts w:hint="eastAsia"/>
        </w:rPr>
        <w:t>を作る時にはこのように作るがよい。</w:t>
      </w:r>
    </w:p>
    <w:p w:rsidR="00F71E12" w:rsidRDefault="00F71E12" w:rsidP="009F2372">
      <w:pPr>
        <w:pStyle w:val="a3"/>
        <w:tabs>
          <w:tab w:val="clear" w:pos="4252"/>
          <w:tab w:val="clear" w:pos="8504"/>
          <w:tab w:val="left" w:pos="0"/>
          <w:tab w:val="left" w:pos="142"/>
        </w:tabs>
        <w:snapToGrid/>
        <w:rPr>
          <w:szCs w:val="24"/>
        </w:rPr>
      </w:pPr>
      <w:r w:rsidRPr="00244954">
        <w:rPr>
          <w:rFonts w:hint="eastAsia"/>
          <w:b/>
        </w:rPr>
        <w:t>40.</w:t>
      </w:r>
      <w:r w:rsidR="00485C19">
        <w:rPr>
          <w:rFonts w:hint="eastAsia"/>
          <w:szCs w:val="24"/>
        </w:rPr>
        <w:t>（質問なし）</w:t>
      </w:r>
    </w:p>
    <w:p w:rsidR="00485C19" w:rsidRDefault="00485C19" w:rsidP="009F2372">
      <w:pPr>
        <w:pStyle w:val="a3"/>
        <w:tabs>
          <w:tab w:val="clear" w:pos="4252"/>
          <w:tab w:val="clear" w:pos="8504"/>
          <w:tab w:val="left" w:pos="0"/>
          <w:tab w:val="left" w:pos="142"/>
        </w:tabs>
        <w:snapToGrid/>
      </w:pPr>
      <w:r>
        <w:rPr>
          <w:rFonts w:hint="eastAsia"/>
          <w:szCs w:val="24"/>
        </w:rPr>
        <w:t xml:space="preserve"> </w:t>
      </w:r>
      <w:r>
        <w:rPr>
          <w:rFonts w:hint="eastAsia"/>
        </w:rPr>
        <w:t>〔如浄〕</w:t>
      </w:r>
      <w:r w:rsidR="00244954">
        <w:rPr>
          <w:rFonts w:hint="eastAsia"/>
        </w:rPr>
        <w:t>生死流転（＝輪廻転生）する人間であっても、もし求道心を持てば釈尊の子（＝弟子）なのだ。私も</w:t>
      </w:r>
      <w:r w:rsidR="000F669E">
        <w:rPr>
          <w:rFonts w:hint="eastAsia"/>
        </w:rPr>
        <w:t>一切衆生も（もともと）仏の子と言える。そうであるからには、</w:t>
      </w:r>
      <w:r w:rsidR="0056015C">
        <w:rPr>
          <w:rFonts w:hint="eastAsia"/>
        </w:rPr>
        <w:t>父子の</w:t>
      </w:r>
      <w:r w:rsidR="000F669E">
        <w:rPr>
          <w:rFonts w:hint="eastAsia"/>
        </w:rPr>
        <w:t>最初を尋ねてはいけない。</w:t>
      </w:r>
    </w:p>
    <w:p w:rsidR="000F669E" w:rsidRDefault="000F669E" w:rsidP="000F669E">
      <w:pPr>
        <w:pStyle w:val="a3"/>
        <w:tabs>
          <w:tab w:val="clear" w:pos="4252"/>
          <w:tab w:val="clear" w:pos="8504"/>
          <w:tab w:val="left" w:pos="0"/>
          <w:tab w:val="left" w:pos="142"/>
        </w:tabs>
        <w:snapToGrid/>
        <w:ind w:left="1560" w:hangingChars="650" w:hanging="1560"/>
      </w:pPr>
      <w:r>
        <w:rPr>
          <w:rFonts w:hint="eastAsia"/>
        </w:rPr>
        <w:t xml:space="preserve">　　　　　　　「</w:t>
      </w:r>
      <w:r w:rsidR="0056015C">
        <w:rPr>
          <w:rFonts w:hint="eastAsia"/>
        </w:rPr>
        <w:t>父子の</w:t>
      </w:r>
      <w:r>
        <w:rPr>
          <w:rFonts w:hint="eastAsia"/>
        </w:rPr>
        <w:t>最初」では意味が分からない。もし道元禅師の</w:t>
      </w:r>
      <w:r w:rsidR="0056015C">
        <w:rPr>
          <w:rFonts w:hint="eastAsia"/>
        </w:rPr>
        <w:t>父親</w:t>
      </w:r>
      <w:r>
        <w:rPr>
          <w:rFonts w:hint="eastAsia"/>
        </w:rPr>
        <w:t>が</w:t>
      </w:r>
      <w:r w:rsidR="0056015C">
        <w:rPr>
          <w:rFonts w:hint="eastAsia"/>
        </w:rPr>
        <w:t>誰かと言う</w:t>
      </w:r>
      <w:r>
        <w:rPr>
          <w:rFonts w:hint="eastAsia"/>
        </w:rPr>
        <w:t>ことであれば</w:t>
      </w:r>
      <w:r w:rsidR="00D97FF5">
        <w:rPr>
          <w:rFonts w:hint="eastAsia"/>
        </w:rPr>
        <w:t>「</w:t>
      </w:r>
      <w:r>
        <w:rPr>
          <w:rFonts w:hint="eastAsia"/>
        </w:rPr>
        <w:t>父親が誰であっても</w:t>
      </w:r>
      <w:r w:rsidR="00D97FF5">
        <w:rPr>
          <w:rFonts w:hint="eastAsia"/>
        </w:rPr>
        <w:t>、</w:t>
      </w:r>
      <w:r>
        <w:rPr>
          <w:rFonts w:hint="eastAsia"/>
        </w:rPr>
        <w:t>釈尊の子</w:t>
      </w:r>
      <w:r w:rsidR="00B46105">
        <w:rPr>
          <w:rFonts w:hint="eastAsia"/>
        </w:rPr>
        <w:t>（＝弟子）</w:t>
      </w:r>
      <w:r>
        <w:rPr>
          <w:rFonts w:hint="eastAsia"/>
        </w:rPr>
        <w:t>はそのことを気にしてはならない</w:t>
      </w:r>
      <w:r w:rsidR="00D97FF5">
        <w:rPr>
          <w:rFonts w:hint="eastAsia"/>
        </w:rPr>
        <w:t>」</w:t>
      </w:r>
      <w:r w:rsidR="0056015C">
        <w:rPr>
          <w:rFonts w:hint="eastAsia"/>
        </w:rPr>
        <w:t>ということか？道元禅師の父親が誰であるかは禅師も</w:t>
      </w:r>
      <w:r w:rsidR="00987B70">
        <w:rPr>
          <w:rFonts w:hint="eastAsia"/>
        </w:rPr>
        <w:t>言っていないし、</w:t>
      </w:r>
      <w:r>
        <w:rPr>
          <w:rFonts w:hint="eastAsia"/>
        </w:rPr>
        <w:t>どこにも書き残した</w:t>
      </w:r>
      <w:r w:rsidR="00B46105">
        <w:rPr>
          <w:rFonts w:hint="eastAsia"/>
        </w:rPr>
        <w:t>資料</w:t>
      </w:r>
      <w:r w:rsidR="00D97FF5">
        <w:rPr>
          <w:rFonts w:hint="eastAsia"/>
        </w:rPr>
        <w:t>は</w:t>
      </w:r>
      <w:r>
        <w:rPr>
          <w:rFonts w:hint="eastAsia"/>
        </w:rPr>
        <w:t>無い。</w:t>
      </w:r>
      <w:r w:rsidR="00987B70">
        <w:rPr>
          <w:rFonts w:hint="eastAsia"/>
        </w:rPr>
        <w:t>－訳者</w:t>
      </w:r>
      <w:r w:rsidR="0056015C">
        <w:rPr>
          <w:rFonts w:hint="eastAsia"/>
        </w:rPr>
        <w:t xml:space="preserve">　</w:t>
      </w:r>
    </w:p>
    <w:p w:rsidR="000F669E" w:rsidRDefault="000F669E" w:rsidP="009F2372">
      <w:pPr>
        <w:pStyle w:val="a3"/>
        <w:tabs>
          <w:tab w:val="clear" w:pos="4252"/>
          <w:tab w:val="clear" w:pos="8504"/>
          <w:tab w:val="left" w:pos="0"/>
          <w:tab w:val="left" w:pos="142"/>
        </w:tabs>
        <w:snapToGrid/>
        <w:rPr>
          <w:szCs w:val="24"/>
        </w:rPr>
      </w:pPr>
      <w:r w:rsidRPr="000F669E">
        <w:rPr>
          <w:rFonts w:hint="eastAsia"/>
          <w:b/>
        </w:rPr>
        <w:t>41.</w:t>
      </w:r>
      <w:r>
        <w:rPr>
          <w:rFonts w:hint="eastAsia"/>
          <w:szCs w:val="24"/>
        </w:rPr>
        <w:t>（質問なし）</w:t>
      </w:r>
    </w:p>
    <w:p w:rsidR="00D97FF5" w:rsidRDefault="00D97FF5" w:rsidP="009F2372">
      <w:pPr>
        <w:pStyle w:val="a3"/>
        <w:tabs>
          <w:tab w:val="clear" w:pos="4252"/>
          <w:tab w:val="clear" w:pos="8504"/>
          <w:tab w:val="left" w:pos="0"/>
          <w:tab w:val="left" w:pos="142"/>
        </w:tabs>
        <w:snapToGrid/>
      </w:pPr>
      <w:r>
        <w:rPr>
          <w:rFonts w:hint="eastAsia"/>
          <w:szCs w:val="24"/>
        </w:rPr>
        <w:t xml:space="preserve">　</w:t>
      </w:r>
      <w:r>
        <w:rPr>
          <w:rFonts w:hint="eastAsia"/>
        </w:rPr>
        <w:t>〔如浄〕</w:t>
      </w:r>
      <w:r w:rsidR="00FD4551">
        <w:rPr>
          <w:rFonts w:hint="eastAsia"/>
        </w:rPr>
        <w:t>座禅する時は、舌を上あごに付ける、あるいは門歯の内側に付けてもよい。四五十年も座禅に慣れて、頭が下がり眠ると言うことが無い者は、眼を閉じても差し支えない。初心者は眼を開けて座禅すること。足が</w:t>
      </w:r>
      <w:r w:rsidR="00817212">
        <w:rPr>
          <w:rFonts w:hint="eastAsia"/>
        </w:rPr>
        <w:t>疲れ</w:t>
      </w:r>
      <w:r w:rsidR="00FD4551">
        <w:rPr>
          <w:rFonts w:hint="eastAsia"/>
        </w:rPr>
        <w:t>たら左右を組み替えてもよい。これらのことは釈尊から</w:t>
      </w:r>
      <w:r w:rsidR="00530A68">
        <w:rPr>
          <w:rFonts w:hint="eastAsia"/>
        </w:rPr>
        <w:t>(</w:t>
      </w:r>
      <w:r w:rsidR="00530A68">
        <w:rPr>
          <w:rFonts w:hint="eastAsia"/>
        </w:rPr>
        <w:t>真っ直ぐ</w:t>
      </w:r>
      <w:r w:rsidR="00530A68">
        <w:rPr>
          <w:rFonts w:hint="eastAsia"/>
        </w:rPr>
        <w:t>)</w:t>
      </w:r>
      <w:r w:rsidR="00FD4551">
        <w:rPr>
          <w:rFonts w:hint="eastAsia"/>
        </w:rPr>
        <w:t>数えて</w:t>
      </w:r>
      <w:r w:rsidR="00817212">
        <w:rPr>
          <w:rFonts w:hint="eastAsia"/>
        </w:rPr>
        <w:t>５０</w:t>
      </w:r>
      <w:r w:rsidR="00FD4551">
        <w:rPr>
          <w:rFonts w:hint="eastAsia"/>
        </w:rPr>
        <w:t>代</w:t>
      </w:r>
      <w:r w:rsidR="00A751F8">
        <w:rPr>
          <w:rFonts w:hint="eastAsia"/>
        </w:rPr>
        <w:t>（＝如浄は第五十世）</w:t>
      </w:r>
      <w:r w:rsidR="00FD4551">
        <w:rPr>
          <w:rFonts w:hint="eastAsia"/>
        </w:rPr>
        <w:t>の間</w:t>
      </w:r>
      <w:r w:rsidR="00A751F8">
        <w:rPr>
          <w:rFonts w:hint="eastAsia"/>
        </w:rPr>
        <w:t>に確かめられていることだ。</w:t>
      </w:r>
    </w:p>
    <w:p w:rsidR="00A751F8" w:rsidRDefault="00A751F8" w:rsidP="009F2372">
      <w:pPr>
        <w:pStyle w:val="a3"/>
        <w:tabs>
          <w:tab w:val="clear" w:pos="4252"/>
          <w:tab w:val="clear" w:pos="8504"/>
          <w:tab w:val="left" w:pos="0"/>
          <w:tab w:val="left" w:pos="142"/>
        </w:tabs>
        <w:snapToGrid/>
      </w:pPr>
      <w:r w:rsidRPr="003B3D2F">
        <w:rPr>
          <w:rFonts w:hint="eastAsia"/>
          <w:b/>
        </w:rPr>
        <w:t>42.</w:t>
      </w:r>
      <w:r>
        <w:rPr>
          <w:rFonts w:hint="eastAsia"/>
        </w:rPr>
        <w:t>〔道元〕この国や日本</w:t>
      </w:r>
      <w:r w:rsidR="00CD59BF">
        <w:rPr>
          <w:rFonts w:hint="eastAsia"/>
        </w:rPr>
        <w:t>で「今の禅院で行われている禅は小乗の禅ではないか」と言う者がいます。この非難にどう対処すべきですか？</w:t>
      </w:r>
    </w:p>
    <w:p w:rsidR="00CD59BF" w:rsidRDefault="00CD59BF" w:rsidP="009F2372">
      <w:pPr>
        <w:pStyle w:val="a3"/>
        <w:tabs>
          <w:tab w:val="clear" w:pos="4252"/>
          <w:tab w:val="clear" w:pos="8504"/>
          <w:tab w:val="left" w:pos="0"/>
          <w:tab w:val="left" w:pos="142"/>
        </w:tabs>
        <w:snapToGrid/>
      </w:pPr>
      <w:r>
        <w:rPr>
          <w:rFonts w:hint="eastAsia"/>
        </w:rPr>
        <w:t xml:space="preserve">　〔如浄〕</w:t>
      </w:r>
      <w:r w:rsidR="00C0262B">
        <w:rPr>
          <w:rFonts w:hint="eastAsia"/>
        </w:rPr>
        <w:t>そのような者はまだ仏教が良くわかっていないのだ。君は次のように知らなければならない。（すなわち）釈尊の正法は大乗、小乗を超えたものである。しかし昔の尊者たちは慈悲</w:t>
      </w:r>
      <w:r w:rsidR="00CC43E0">
        <w:rPr>
          <w:rFonts w:hint="eastAsia"/>
        </w:rPr>
        <w:t>心</w:t>
      </w:r>
      <w:r w:rsidR="00530A68">
        <w:rPr>
          <w:rFonts w:hint="eastAsia"/>
        </w:rPr>
        <w:t>をもって</w:t>
      </w:r>
      <w:r w:rsidR="00C0262B">
        <w:rPr>
          <w:rFonts w:hint="eastAsia"/>
        </w:rPr>
        <w:t>、</w:t>
      </w:r>
      <w:r w:rsidR="00CC43E0">
        <w:rPr>
          <w:rFonts w:hint="eastAsia"/>
        </w:rPr>
        <w:t>大乗でも小乗でも</w:t>
      </w:r>
      <w:r w:rsidR="00C0262B">
        <w:rPr>
          <w:rFonts w:hint="eastAsia"/>
        </w:rPr>
        <w:t>相手に合わせて、</w:t>
      </w:r>
      <w:r w:rsidR="00CC43E0">
        <w:rPr>
          <w:rFonts w:hint="eastAsia"/>
        </w:rPr>
        <w:t>優しく教えを説</w:t>
      </w:r>
      <w:r w:rsidR="00817212">
        <w:rPr>
          <w:rFonts w:hint="eastAsia"/>
        </w:rPr>
        <w:t>いた</w:t>
      </w:r>
      <w:r w:rsidR="00CC43E0">
        <w:rPr>
          <w:rFonts w:hint="eastAsia"/>
        </w:rPr>
        <w:t>のである。大乗は７分、小乗は３分の教えにすぎない。それに、釈尊でも（世の親がするように）</w:t>
      </w:r>
      <w:r w:rsidR="00886F4B">
        <w:rPr>
          <w:rFonts w:hint="eastAsia"/>
        </w:rPr>
        <w:t>手でこぶしを作って何かを持っているように子供に見せかけて</w:t>
      </w:r>
      <w:r w:rsidR="00530A68">
        <w:rPr>
          <w:rFonts w:hint="eastAsia"/>
        </w:rPr>
        <w:t>、</w:t>
      </w:r>
      <w:r w:rsidR="00886F4B">
        <w:rPr>
          <w:rFonts w:hint="eastAsia"/>
        </w:rPr>
        <w:t>だますようなことをしないわけではない。</w:t>
      </w:r>
      <w:r w:rsidR="001A7556">
        <w:rPr>
          <w:rFonts w:hint="eastAsia"/>
        </w:rPr>
        <w:t>黄色くなった葉を小判だと言っ</w:t>
      </w:r>
      <w:r w:rsidR="00E533E1">
        <w:rPr>
          <w:rFonts w:hint="eastAsia"/>
        </w:rPr>
        <w:t>たり</w:t>
      </w:r>
      <w:r w:rsidR="00530A68">
        <w:rPr>
          <w:rFonts w:hint="eastAsia"/>
        </w:rPr>
        <w:t>、その場に合わせて</w:t>
      </w:r>
      <w:r w:rsidR="00530A68">
        <w:rPr>
          <w:rFonts w:hint="eastAsia"/>
        </w:rPr>
        <w:lastRenderedPageBreak/>
        <w:t>指導する。</w:t>
      </w:r>
      <w:r w:rsidR="007B5684">
        <w:rPr>
          <w:rFonts w:hint="eastAsia"/>
        </w:rPr>
        <w:t>きちんと指導する</w:t>
      </w:r>
      <w:r w:rsidR="00E533E1">
        <w:rPr>
          <w:rFonts w:hint="eastAsia"/>
        </w:rPr>
        <w:t>こともある</w:t>
      </w:r>
      <w:r w:rsidR="007B5684">
        <w:rPr>
          <w:rFonts w:hint="eastAsia"/>
        </w:rPr>
        <w:t>、サジをもて遊ぶ。月日をむなしく過ごし、過ごさせないためであった。</w:t>
      </w:r>
    </w:p>
    <w:p w:rsidR="007B5684" w:rsidRDefault="007B5684" w:rsidP="009F2372">
      <w:pPr>
        <w:pStyle w:val="a3"/>
        <w:tabs>
          <w:tab w:val="clear" w:pos="4252"/>
          <w:tab w:val="clear" w:pos="8504"/>
          <w:tab w:val="left" w:pos="0"/>
          <w:tab w:val="left" w:pos="142"/>
        </w:tabs>
        <w:snapToGrid/>
      </w:pPr>
      <w:r w:rsidRPr="007B5684">
        <w:rPr>
          <w:rFonts w:hint="eastAsia"/>
          <w:b/>
        </w:rPr>
        <w:t>43.</w:t>
      </w:r>
      <w:r>
        <w:rPr>
          <w:rFonts w:hint="eastAsia"/>
          <w:szCs w:val="24"/>
        </w:rPr>
        <w:t>（質問なし）</w:t>
      </w:r>
    </w:p>
    <w:p w:rsidR="00C0262B" w:rsidRDefault="007B5684" w:rsidP="009F2372">
      <w:pPr>
        <w:pStyle w:val="a3"/>
        <w:tabs>
          <w:tab w:val="clear" w:pos="4252"/>
          <w:tab w:val="clear" w:pos="8504"/>
          <w:tab w:val="left" w:pos="0"/>
          <w:tab w:val="left" w:pos="142"/>
        </w:tabs>
        <w:snapToGrid/>
      </w:pPr>
      <w:r>
        <w:rPr>
          <w:rFonts w:hint="eastAsia"/>
          <w:szCs w:val="24"/>
        </w:rPr>
        <w:t xml:space="preserve">  </w:t>
      </w:r>
      <w:r>
        <w:rPr>
          <w:rFonts w:hint="eastAsia"/>
        </w:rPr>
        <w:t>〔如浄〕</w:t>
      </w:r>
      <w:r w:rsidR="00D0154F">
        <w:rPr>
          <w:rFonts w:hint="eastAsia"/>
        </w:rPr>
        <w:t>私が、君が座禅堂に居る時を見</w:t>
      </w:r>
      <w:r w:rsidR="00817212">
        <w:rPr>
          <w:rFonts w:hint="eastAsia"/>
        </w:rPr>
        <w:t>るに、</w:t>
      </w:r>
      <w:r w:rsidR="00D0154F">
        <w:rPr>
          <w:rFonts w:hint="eastAsia"/>
        </w:rPr>
        <w:t>昼夜眠らずに座禅している。これは大変良いことだ。</w:t>
      </w:r>
      <w:r w:rsidR="007D136D">
        <w:rPr>
          <w:rFonts w:hint="eastAsia"/>
        </w:rPr>
        <w:t>（座禅中の姿を見ると）</w:t>
      </w:r>
      <w:r w:rsidR="008E0905">
        <w:rPr>
          <w:rFonts w:hint="eastAsia"/>
        </w:rPr>
        <w:t>君はいづれ、世間には比較するものもない香気をもたらすだろう、これ</w:t>
      </w:r>
      <w:r w:rsidR="007D136D">
        <w:rPr>
          <w:rFonts w:hint="eastAsia"/>
        </w:rPr>
        <w:t>は</w:t>
      </w:r>
      <w:r w:rsidR="008E0905">
        <w:rPr>
          <w:rFonts w:hint="eastAsia"/>
        </w:rPr>
        <w:t>吉兆だ。</w:t>
      </w:r>
      <w:r w:rsidR="007D136D">
        <w:rPr>
          <w:rFonts w:hint="eastAsia"/>
        </w:rPr>
        <w:t>あるいは、「面前に当たって滴油の地に落ちるようなものが</w:t>
      </w:r>
      <w:r w:rsidR="00D75286">
        <w:rPr>
          <w:rFonts w:hint="eastAsia"/>
        </w:rPr>
        <w:t>見える</w:t>
      </w:r>
      <w:r w:rsidR="007D136D">
        <w:rPr>
          <w:rFonts w:hint="eastAsia"/>
        </w:rPr>
        <w:t>」「種々の</w:t>
      </w:r>
      <w:r w:rsidR="003522EF">
        <w:rPr>
          <w:rFonts w:hint="eastAsia"/>
        </w:rPr>
        <w:t>触</w:t>
      </w:r>
      <w:r w:rsidR="007D136D">
        <w:rPr>
          <w:rFonts w:hint="eastAsia"/>
        </w:rPr>
        <w:t>を発する」</w:t>
      </w:r>
      <w:r w:rsidR="007D136D">
        <w:rPr>
          <w:rFonts w:hint="eastAsia"/>
        </w:rPr>
        <w:t>(</w:t>
      </w:r>
      <w:r w:rsidR="007D136D">
        <w:rPr>
          <w:rFonts w:hint="eastAsia"/>
        </w:rPr>
        <w:t>この二つの喩の意味は不明</w:t>
      </w:r>
      <w:r w:rsidR="003522EF">
        <w:rPr>
          <w:rFonts w:hint="eastAsia"/>
        </w:rPr>
        <w:t>。－訳者</w:t>
      </w:r>
      <w:r w:rsidR="007D136D">
        <w:rPr>
          <w:rFonts w:hint="eastAsia"/>
        </w:rPr>
        <w:t>)</w:t>
      </w:r>
      <w:r w:rsidR="007D136D">
        <w:rPr>
          <w:rFonts w:hint="eastAsia"/>
        </w:rPr>
        <w:t>のも、良い兆しといえる。（君は）このまま座禅弁道に精進せよ。</w:t>
      </w:r>
    </w:p>
    <w:p w:rsidR="000B05DA" w:rsidRDefault="000B05DA" w:rsidP="009F2372">
      <w:pPr>
        <w:pStyle w:val="a3"/>
        <w:tabs>
          <w:tab w:val="clear" w:pos="4252"/>
          <w:tab w:val="clear" w:pos="8504"/>
          <w:tab w:val="left" w:pos="0"/>
          <w:tab w:val="left" w:pos="142"/>
        </w:tabs>
        <w:snapToGrid/>
        <w:rPr>
          <w:szCs w:val="24"/>
        </w:rPr>
      </w:pPr>
      <w:r w:rsidRPr="000B05DA">
        <w:rPr>
          <w:rFonts w:hint="eastAsia"/>
          <w:b/>
        </w:rPr>
        <w:t>44.</w:t>
      </w:r>
      <w:r>
        <w:rPr>
          <w:rFonts w:hint="eastAsia"/>
          <w:szCs w:val="24"/>
        </w:rPr>
        <w:t>（質問なし）</w:t>
      </w:r>
    </w:p>
    <w:p w:rsidR="00987B70" w:rsidRDefault="000B05DA" w:rsidP="009F2372">
      <w:pPr>
        <w:pStyle w:val="a3"/>
        <w:tabs>
          <w:tab w:val="clear" w:pos="4252"/>
          <w:tab w:val="clear" w:pos="8504"/>
          <w:tab w:val="left" w:pos="0"/>
          <w:tab w:val="left" w:pos="142"/>
        </w:tabs>
        <w:snapToGrid/>
      </w:pPr>
      <w:r>
        <w:rPr>
          <w:rFonts w:hint="eastAsia"/>
          <w:szCs w:val="24"/>
        </w:rPr>
        <w:t xml:space="preserve">　</w:t>
      </w:r>
      <w:r>
        <w:rPr>
          <w:rFonts w:hint="eastAsia"/>
        </w:rPr>
        <w:t>〔如浄〕釈尊の教えの中にあるのだが</w:t>
      </w:r>
      <w:r w:rsidR="00727F36">
        <w:rPr>
          <w:rFonts w:hint="eastAsia"/>
        </w:rPr>
        <w:t>、（禅家にとって）教えを聞いたり、それについて考えたりすることはまだ補助的な修行であって、座禅こそが本分である。だから一秒でも一分でも座禅することの功徳は無量と言えるのだ。私は三十年あまり座禅し続けているが、決して退歩</w:t>
      </w:r>
      <w:r w:rsidR="00AF6693">
        <w:rPr>
          <w:rFonts w:hint="eastAsia"/>
        </w:rPr>
        <w:t>したとは感じない</w:t>
      </w:r>
      <w:r w:rsidR="00987B70">
        <w:rPr>
          <w:rFonts w:hint="eastAsia"/>
        </w:rPr>
        <w:t>。今年六十五歳、老年になっていよいよ強くな</w:t>
      </w:r>
      <w:r w:rsidR="003522EF">
        <w:rPr>
          <w:rFonts w:hint="eastAsia"/>
        </w:rPr>
        <w:t>ってい</w:t>
      </w:r>
      <w:r w:rsidR="00987B70">
        <w:rPr>
          <w:rFonts w:hint="eastAsia"/>
        </w:rPr>
        <w:t>る。君も私のように努力するが良い。このことは釈尊がおっしゃた</w:t>
      </w:r>
      <w:r w:rsidR="00987B70">
        <w:rPr>
          <w:rFonts w:hint="eastAsia"/>
        </w:rPr>
        <w:t>(</w:t>
      </w:r>
      <w:r w:rsidR="00987B70">
        <w:rPr>
          <w:rFonts w:hint="eastAsia"/>
        </w:rPr>
        <w:t>＝金口</w:t>
      </w:r>
      <w:r w:rsidR="00987B70">
        <w:rPr>
          <w:rFonts w:hint="eastAsia"/>
        </w:rPr>
        <w:t>)</w:t>
      </w:r>
      <w:r w:rsidR="00987B70">
        <w:rPr>
          <w:rFonts w:hint="eastAsia"/>
        </w:rPr>
        <w:t>ことだ。</w:t>
      </w:r>
    </w:p>
    <w:p w:rsidR="00987B70" w:rsidRDefault="00987B70" w:rsidP="009F2372">
      <w:pPr>
        <w:pStyle w:val="a3"/>
        <w:tabs>
          <w:tab w:val="clear" w:pos="4252"/>
          <w:tab w:val="clear" w:pos="8504"/>
          <w:tab w:val="left" w:pos="0"/>
          <w:tab w:val="left" w:pos="142"/>
        </w:tabs>
        <w:snapToGrid/>
      </w:pPr>
      <w:r>
        <w:rPr>
          <w:rFonts w:hint="eastAsia"/>
        </w:rPr>
        <w:t xml:space="preserve">　　　　　　　釈尊の言葉は「</w:t>
      </w:r>
      <w:r>
        <w:ruby>
          <w:rubyPr>
            <w:rubyAlign w:val="distributeSpace"/>
            <w:hps w:val="12"/>
            <w:hpsRaise w:val="22"/>
            <w:hpsBaseText w:val="24"/>
            <w:lid w:val="ja-JP"/>
          </w:rubyPr>
          <w:rt>
            <w:r w:rsidR="00987B70" w:rsidRPr="00987B70">
              <w:rPr>
                <w:rFonts w:ascii="ＤＦ平成明朝体W3" w:hint="eastAsia"/>
                <w:sz w:val="12"/>
              </w:rPr>
              <w:t>こんく</w:t>
            </w:r>
          </w:rt>
          <w:rubyBase>
            <w:r w:rsidR="00987B70">
              <w:rPr>
                <w:rFonts w:hint="eastAsia"/>
              </w:rPr>
              <w:t>金口</w:t>
            </w:r>
          </w:rubyBase>
        </w:ruby>
      </w:r>
      <w:r>
        <w:rPr>
          <w:rFonts w:hint="eastAsia"/>
        </w:rPr>
        <w:t>」と表現される。－訳者</w:t>
      </w:r>
    </w:p>
    <w:p w:rsidR="00987B70" w:rsidRDefault="00987B70" w:rsidP="009F2372">
      <w:pPr>
        <w:pStyle w:val="a3"/>
        <w:tabs>
          <w:tab w:val="clear" w:pos="4252"/>
          <w:tab w:val="clear" w:pos="8504"/>
          <w:tab w:val="left" w:pos="0"/>
          <w:tab w:val="left" w:pos="142"/>
        </w:tabs>
        <w:snapToGrid/>
        <w:rPr>
          <w:szCs w:val="24"/>
        </w:rPr>
      </w:pPr>
      <w:r w:rsidRPr="00987B70">
        <w:rPr>
          <w:rFonts w:hint="eastAsia"/>
          <w:b/>
        </w:rPr>
        <w:t>45.</w:t>
      </w:r>
      <w:r>
        <w:rPr>
          <w:rFonts w:hint="eastAsia"/>
          <w:szCs w:val="24"/>
        </w:rPr>
        <w:t>（質問なし）</w:t>
      </w:r>
    </w:p>
    <w:p w:rsidR="0015156E" w:rsidRDefault="00987B70" w:rsidP="009F2372">
      <w:pPr>
        <w:pStyle w:val="a3"/>
        <w:tabs>
          <w:tab w:val="clear" w:pos="4252"/>
          <w:tab w:val="clear" w:pos="8504"/>
          <w:tab w:val="left" w:pos="0"/>
          <w:tab w:val="left" w:pos="142"/>
        </w:tabs>
        <w:snapToGrid/>
      </w:pPr>
      <w:r>
        <w:rPr>
          <w:rFonts w:hint="eastAsia"/>
          <w:szCs w:val="24"/>
        </w:rPr>
        <w:t xml:space="preserve">　</w:t>
      </w:r>
      <w:r>
        <w:rPr>
          <w:rFonts w:hint="eastAsia"/>
        </w:rPr>
        <w:t>〔如浄〕座禅の時、</w:t>
      </w:r>
      <w:r w:rsidR="0015156E">
        <w:rPr>
          <w:rFonts w:hint="eastAsia"/>
        </w:rPr>
        <w:t>壁・屏風などに寄りかかってはいけない。病を発することになる。</w:t>
      </w:r>
    </w:p>
    <w:p w:rsidR="0015156E" w:rsidRDefault="0015156E" w:rsidP="009F2372">
      <w:pPr>
        <w:pStyle w:val="a3"/>
        <w:tabs>
          <w:tab w:val="clear" w:pos="4252"/>
          <w:tab w:val="clear" w:pos="8504"/>
          <w:tab w:val="left" w:pos="0"/>
          <w:tab w:val="left" w:pos="142"/>
        </w:tabs>
        <w:snapToGrid/>
      </w:pPr>
      <w:r>
        <w:rPr>
          <w:rFonts w:hint="eastAsia"/>
        </w:rPr>
        <w:t>いつでも正身端坐すること。「普勧坐禅儀」に従うこと。違背してはならない。</w:t>
      </w:r>
    </w:p>
    <w:p w:rsidR="0015156E" w:rsidRDefault="0015156E" w:rsidP="009F2372">
      <w:pPr>
        <w:pStyle w:val="a3"/>
        <w:tabs>
          <w:tab w:val="clear" w:pos="4252"/>
          <w:tab w:val="clear" w:pos="8504"/>
          <w:tab w:val="left" w:pos="0"/>
          <w:tab w:val="left" w:pos="142"/>
        </w:tabs>
        <w:snapToGrid/>
        <w:rPr>
          <w:szCs w:val="24"/>
        </w:rPr>
      </w:pPr>
      <w:r w:rsidRPr="0015156E">
        <w:rPr>
          <w:rFonts w:hint="eastAsia"/>
          <w:b/>
        </w:rPr>
        <w:t>46.</w:t>
      </w:r>
      <w:r>
        <w:rPr>
          <w:rFonts w:hint="eastAsia"/>
          <w:szCs w:val="24"/>
        </w:rPr>
        <w:t>（質問なし）</w:t>
      </w:r>
    </w:p>
    <w:p w:rsidR="000A534C" w:rsidRDefault="0015156E" w:rsidP="009F2372">
      <w:pPr>
        <w:pStyle w:val="a3"/>
        <w:tabs>
          <w:tab w:val="clear" w:pos="4252"/>
          <w:tab w:val="clear" w:pos="8504"/>
          <w:tab w:val="left" w:pos="0"/>
          <w:tab w:val="left" w:pos="142"/>
        </w:tabs>
        <w:snapToGrid/>
      </w:pPr>
      <w:r>
        <w:rPr>
          <w:rFonts w:hint="eastAsia"/>
          <w:szCs w:val="24"/>
        </w:rPr>
        <w:t xml:space="preserve">　</w:t>
      </w:r>
      <w:r>
        <w:rPr>
          <w:rFonts w:hint="eastAsia"/>
        </w:rPr>
        <w:t>〔如浄〕</w:t>
      </w:r>
      <w:r w:rsidR="005634F9">
        <w:rPr>
          <w:rFonts w:hint="eastAsia"/>
        </w:rPr>
        <w:t>座禅を終って経行する時は、回り歩かない。直進する。</w:t>
      </w:r>
      <w:r w:rsidR="005634F9">
        <w:rPr>
          <w:rFonts w:hint="eastAsia"/>
        </w:rPr>
        <w:t>(</w:t>
      </w:r>
      <w:r w:rsidR="005634F9">
        <w:rPr>
          <w:rFonts w:hint="eastAsia"/>
        </w:rPr>
        <w:t>部屋の都合などで</w:t>
      </w:r>
      <w:r w:rsidR="005634F9">
        <w:rPr>
          <w:rFonts w:hint="eastAsia"/>
        </w:rPr>
        <w:t>)</w:t>
      </w:r>
      <w:r w:rsidR="005634F9">
        <w:rPr>
          <w:rFonts w:hint="eastAsia"/>
        </w:rPr>
        <w:t>二三十歩して引き返す時は必ず右回りして、左へは回らない。最初の一歩は</w:t>
      </w:r>
      <w:r w:rsidR="000A534C">
        <w:rPr>
          <w:rFonts w:hint="eastAsia"/>
        </w:rPr>
        <w:t>右足から、そのあと左を進める。</w:t>
      </w:r>
    </w:p>
    <w:p w:rsidR="000A534C" w:rsidRDefault="000A534C" w:rsidP="009F2372">
      <w:pPr>
        <w:pStyle w:val="a3"/>
        <w:tabs>
          <w:tab w:val="clear" w:pos="4252"/>
          <w:tab w:val="clear" w:pos="8504"/>
          <w:tab w:val="left" w:pos="0"/>
          <w:tab w:val="left" w:pos="142"/>
        </w:tabs>
        <w:snapToGrid/>
      </w:pPr>
      <w:r>
        <w:rPr>
          <w:rFonts w:hint="eastAsia"/>
        </w:rPr>
        <w:t xml:space="preserve">　　　　　　　経行については、</w:t>
      </w:r>
      <w:r w:rsidRPr="000A534C">
        <w:rPr>
          <w:rFonts w:hint="eastAsia"/>
          <w:b/>
        </w:rPr>
        <w:t>12. 28.</w:t>
      </w:r>
      <w:r>
        <w:rPr>
          <w:rFonts w:hint="eastAsia"/>
        </w:rPr>
        <w:t>を参照</w:t>
      </w:r>
    </w:p>
    <w:p w:rsidR="000A534C" w:rsidRDefault="000A534C" w:rsidP="009F2372">
      <w:pPr>
        <w:pStyle w:val="a3"/>
        <w:tabs>
          <w:tab w:val="clear" w:pos="4252"/>
          <w:tab w:val="clear" w:pos="8504"/>
          <w:tab w:val="left" w:pos="0"/>
          <w:tab w:val="left" w:pos="142"/>
        </w:tabs>
        <w:snapToGrid/>
        <w:rPr>
          <w:szCs w:val="24"/>
        </w:rPr>
      </w:pPr>
      <w:r w:rsidRPr="00D75286">
        <w:rPr>
          <w:rFonts w:hint="eastAsia"/>
          <w:b/>
        </w:rPr>
        <w:t>47.</w:t>
      </w:r>
      <w:r>
        <w:rPr>
          <w:rFonts w:hint="eastAsia"/>
          <w:szCs w:val="24"/>
        </w:rPr>
        <w:t>（質問なし）</w:t>
      </w:r>
    </w:p>
    <w:p w:rsidR="000A534C" w:rsidRDefault="000A534C" w:rsidP="009F2372">
      <w:pPr>
        <w:pStyle w:val="a3"/>
        <w:tabs>
          <w:tab w:val="clear" w:pos="4252"/>
          <w:tab w:val="clear" w:pos="8504"/>
          <w:tab w:val="left" w:pos="0"/>
          <w:tab w:val="left" w:pos="142"/>
        </w:tabs>
        <w:snapToGrid/>
      </w:pPr>
      <w:r>
        <w:rPr>
          <w:rFonts w:hint="eastAsia"/>
          <w:szCs w:val="24"/>
        </w:rPr>
        <w:t xml:space="preserve">　</w:t>
      </w:r>
      <w:r>
        <w:rPr>
          <w:rFonts w:hint="eastAsia"/>
        </w:rPr>
        <w:t>〔如浄〕釈尊が経行なさった跡は、西インドのウダーナ国に残っている。維摩居士の家もまだ残っている。祇園精舎の礎石もまだうずもれてはいない。</w:t>
      </w:r>
    </w:p>
    <w:p w:rsidR="00986CE3" w:rsidRDefault="00986CE3" w:rsidP="009F2372">
      <w:pPr>
        <w:pStyle w:val="a3"/>
        <w:tabs>
          <w:tab w:val="clear" w:pos="4252"/>
          <w:tab w:val="clear" w:pos="8504"/>
          <w:tab w:val="left" w:pos="0"/>
          <w:tab w:val="left" w:pos="142"/>
        </w:tabs>
        <w:snapToGrid/>
      </w:pPr>
      <w:r>
        <w:rPr>
          <w:rFonts w:hint="eastAsia"/>
        </w:rPr>
        <w:t xml:space="preserve">　　　　　　　ウダーナ国はガンダーラの北、ここに仏足石</w:t>
      </w:r>
      <w:r w:rsidR="00044E01">
        <w:rPr>
          <w:rFonts w:hint="eastAsia"/>
        </w:rPr>
        <w:t>と言う彫刻</w:t>
      </w:r>
      <w:r>
        <w:rPr>
          <w:rFonts w:hint="eastAsia"/>
        </w:rPr>
        <w:t>がある。</w:t>
      </w:r>
    </w:p>
    <w:p w:rsidR="00986CE3" w:rsidRDefault="00986CE3" w:rsidP="009F2372">
      <w:pPr>
        <w:pStyle w:val="a3"/>
        <w:tabs>
          <w:tab w:val="clear" w:pos="4252"/>
          <w:tab w:val="clear" w:pos="8504"/>
          <w:tab w:val="left" w:pos="0"/>
          <w:tab w:val="left" w:pos="142"/>
        </w:tabs>
        <w:snapToGrid/>
      </w:pPr>
      <w:r>
        <w:rPr>
          <w:rFonts w:hint="eastAsia"/>
        </w:rPr>
        <w:t xml:space="preserve">　　　　　　　維摩居士はビーシャリー国にいたとされる。家は方丈。</w:t>
      </w:r>
    </w:p>
    <w:p w:rsidR="00986CE3" w:rsidRDefault="00986CE3" w:rsidP="00142233">
      <w:pPr>
        <w:pStyle w:val="a3"/>
        <w:tabs>
          <w:tab w:val="clear" w:pos="4252"/>
          <w:tab w:val="clear" w:pos="8504"/>
          <w:tab w:val="left" w:pos="0"/>
          <w:tab w:val="left" w:pos="142"/>
        </w:tabs>
        <w:snapToGrid/>
        <w:ind w:left="1440" w:hangingChars="600" w:hanging="1440"/>
      </w:pPr>
      <w:r>
        <w:rPr>
          <w:rFonts w:hint="eastAsia"/>
        </w:rPr>
        <w:t xml:space="preserve">　　　　　　　</w:t>
      </w:r>
      <w:r w:rsidR="00142233">
        <w:rPr>
          <w:rFonts w:hint="eastAsia"/>
        </w:rPr>
        <w:t>祇園精舎は</w:t>
      </w:r>
      <w:r>
        <w:rPr>
          <w:rFonts w:hint="eastAsia"/>
        </w:rPr>
        <w:t>コーサラ国サーヴァッティ市（＝現サヘトマヘト）の南に遺跡がある。</w:t>
      </w:r>
      <w:r w:rsidR="00142233">
        <w:rPr>
          <w:rFonts w:hint="eastAsia"/>
        </w:rPr>
        <w:t>（後注による）</w:t>
      </w:r>
    </w:p>
    <w:p w:rsidR="00986CE3" w:rsidRDefault="00251C70" w:rsidP="009F2372">
      <w:pPr>
        <w:pStyle w:val="a3"/>
        <w:tabs>
          <w:tab w:val="clear" w:pos="4252"/>
          <w:tab w:val="clear" w:pos="8504"/>
          <w:tab w:val="left" w:pos="0"/>
          <w:tab w:val="left" w:pos="142"/>
        </w:tabs>
        <w:snapToGrid/>
      </w:pPr>
      <w:r>
        <w:rPr>
          <w:rFonts w:hint="eastAsia"/>
        </w:rPr>
        <w:t xml:space="preserve">　これらの聖跡の寸法を測ると人それぞれで、どれが正しいかわか</w:t>
      </w:r>
      <w:r w:rsidR="00576785">
        <w:rPr>
          <w:rFonts w:hint="eastAsia"/>
        </w:rPr>
        <w:t>ら</w:t>
      </w:r>
      <w:r>
        <w:rPr>
          <w:rFonts w:hint="eastAsia"/>
        </w:rPr>
        <w:t>ない。</w:t>
      </w:r>
      <w:r w:rsidR="00576785">
        <w:rPr>
          <w:rFonts w:hint="eastAsia"/>
        </w:rPr>
        <w:t>これは釈尊に対する人々の評価の混乱である。</w:t>
      </w:r>
      <w:r w:rsidR="00576785">
        <w:rPr>
          <w:rFonts w:hint="eastAsia"/>
        </w:rPr>
        <w:t>(</w:t>
      </w:r>
      <w:r w:rsidR="00576785">
        <w:rPr>
          <w:rFonts w:hint="eastAsia"/>
        </w:rPr>
        <w:t>あるいは、容易に正体を探らせない釈尊の攪乱である。－訳者</w:t>
      </w:r>
      <w:r w:rsidR="00576785">
        <w:rPr>
          <w:rFonts w:hint="eastAsia"/>
        </w:rPr>
        <w:t>)</w:t>
      </w:r>
      <w:r w:rsidR="00576785">
        <w:rPr>
          <w:rFonts w:hint="eastAsia"/>
        </w:rPr>
        <w:t>。良く知っておきなさい。インドからもたらされた</w:t>
      </w:r>
      <w:r w:rsidR="00482A15">
        <w:rPr>
          <w:rFonts w:hint="eastAsia"/>
        </w:rPr>
        <w:t>という釈尊の衣</w:t>
      </w:r>
      <w:r w:rsidR="00576785">
        <w:rPr>
          <w:rFonts w:hint="eastAsia"/>
        </w:rPr>
        <w:t>鉢</w:t>
      </w:r>
      <w:r w:rsidR="00482A15">
        <w:rPr>
          <w:rFonts w:hint="eastAsia"/>
        </w:rPr>
        <w:t>や消息など人が忖度してはならないことである。（真偽を疑わず、伝えられた伝説通りに受け止めておけ。それによって修行が左右されたり、</w:t>
      </w:r>
      <w:r w:rsidR="002A13C1">
        <w:rPr>
          <w:rFonts w:hint="eastAsia"/>
        </w:rPr>
        <w:t>自己の</w:t>
      </w:r>
      <w:r w:rsidR="00482A15">
        <w:rPr>
          <w:rFonts w:hint="eastAsia"/>
        </w:rPr>
        <w:t>悟りに</w:t>
      </w:r>
      <w:r w:rsidR="002A13C1">
        <w:rPr>
          <w:rFonts w:hint="eastAsia"/>
        </w:rPr>
        <w:t>影響はない。－訳者）</w:t>
      </w:r>
    </w:p>
    <w:p w:rsidR="002A13C1" w:rsidRDefault="002A13C1" w:rsidP="00142233">
      <w:pPr>
        <w:pStyle w:val="a3"/>
        <w:tabs>
          <w:tab w:val="clear" w:pos="4252"/>
          <w:tab w:val="clear" w:pos="8504"/>
          <w:tab w:val="left" w:pos="0"/>
          <w:tab w:val="left" w:pos="142"/>
        </w:tabs>
        <w:snapToGrid/>
        <w:ind w:left="1440" w:hangingChars="600" w:hanging="1440"/>
      </w:pPr>
      <w:r>
        <w:rPr>
          <w:rFonts w:hint="eastAsia"/>
        </w:rPr>
        <w:t xml:space="preserve">　　　　　　　三界唯心と言われる仏教は、</w:t>
      </w:r>
      <w:r w:rsidR="00815732">
        <w:rPr>
          <w:rFonts w:hint="eastAsia"/>
        </w:rPr>
        <w:t>人間の心のみを追及するもの。</w:t>
      </w:r>
      <w:r>
        <w:rPr>
          <w:rFonts w:hint="eastAsia"/>
        </w:rPr>
        <w:t>科学的事実は問題外のことで、その事には気を使わない。</w:t>
      </w:r>
      <w:r w:rsidR="00142233">
        <w:rPr>
          <w:rFonts w:hint="eastAsia"/>
        </w:rPr>
        <w:t>そうでなければ、彼岸（＝仏の世界）などの存在は主張できない。なお、近代科学は人間を抜きにして</w:t>
      </w:r>
      <w:r w:rsidR="00815732">
        <w:rPr>
          <w:rFonts w:hint="eastAsia"/>
        </w:rPr>
        <w:t>物事</w:t>
      </w:r>
      <w:r w:rsidR="00142233">
        <w:rPr>
          <w:rFonts w:hint="eastAsia"/>
        </w:rPr>
        <w:t>を研究するもので、人間は</w:t>
      </w:r>
      <w:r w:rsidR="00102E66">
        <w:rPr>
          <w:rFonts w:hint="eastAsia"/>
        </w:rPr>
        <w:t>観察者</w:t>
      </w:r>
      <w:r w:rsidR="00142233">
        <w:rPr>
          <w:rFonts w:hint="eastAsia"/>
        </w:rPr>
        <w:t>にすぎない。－訳者</w:t>
      </w:r>
    </w:p>
    <w:p w:rsidR="00815732" w:rsidRDefault="00815732" w:rsidP="00142233">
      <w:pPr>
        <w:pStyle w:val="a3"/>
        <w:tabs>
          <w:tab w:val="clear" w:pos="4252"/>
          <w:tab w:val="clear" w:pos="8504"/>
          <w:tab w:val="left" w:pos="0"/>
          <w:tab w:val="left" w:pos="142"/>
        </w:tabs>
        <w:snapToGrid/>
        <w:ind w:left="1440" w:hangingChars="600" w:hanging="1440"/>
      </w:pPr>
      <w:r>
        <w:rPr>
          <w:rFonts w:hint="eastAsia"/>
        </w:rPr>
        <w:t xml:space="preserve">　－道元は座から立って速礼し、頭を地につけて歓喜し落涙した。</w:t>
      </w:r>
      <w:r w:rsidR="00D75286">
        <w:rPr>
          <w:rFonts w:hint="eastAsia"/>
        </w:rPr>
        <w:t>－</w:t>
      </w:r>
    </w:p>
    <w:p w:rsidR="006937F9" w:rsidRPr="006937F9" w:rsidRDefault="006937F9" w:rsidP="00142233">
      <w:pPr>
        <w:pStyle w:val="a3"/>
        <w:tabs>
          <w:tab w:val="clear" w:pos="4252"/>
          <w:tab w:val="clear" w:pos="8504"/>
          <w:tab w:val="left" w:pos="0"/>
          <w:tab w:val="left" w:pos="142"/>
        </w:tabs>
        <w:snapToGrid/>
        <w:ind w:left="1440" w:hangingChars="600" w:hanging="1440"/>
      </w:pPr>
      <w:r>
        <w:rPr>
          <w:rFonts w:hint="eastAsia"/>
        </w:rPr>
        <w:t xml:space="preserve">　　　　　　　速礼；五体投地の時、形式的に敷く座具なしで礼拝すること。</w:t>
      </w:r>
      <w:r w:rsidR="003522EF">
        <w:rPr>
          <w:rFonts w:hint="eastAsia"/>
        </w:rPr>
        <w:t>－後注</w:t>
      </w:r>
    </w:p>
    <w:p w:rsidR="00815732" w:rsidRDefault="00815732" w:rsidP="00815732">
      <w:pPr>
        <w:pStyle w:val="a3"/>
        <w:tabs>
          <w:tab w:val="clear" w:pos="4252"/>
          <w:tab w:val="clear" w:pos="8504"/>
          <w:tab w:val="left" w:pos="0"/>
          <w:tab w:val="left" w:pos="142"/>
        </w:tabs>
        <w:snapToGrid/>
        <w:ind w:left="1441" w:hangingChars="600" w:hanging="1441"/>
        <w:rPr>
          <w:szCs w:val="24"/>
        </w:rPr>
      </w:pPr>
      <w:r w:rsidRPr="00815732">
        <w:rPr>
          <w:rFonts w:hint="eastAsia"/>
          <w:b/>
        </w:rPr>
        <w:t>48.</w:t>
      </w:r>
      <w:r>
        <w:rPr>
          <w:rFonts w:hint="eastAsia"/>
          <w:szCs w:val="24"/>
        </w:rPr>
        <w:t>（質問なし）</w:t>
      </w:r>
    </w:p>
    <w:p w:rsidR="00815732" w:rsidRDefault="00815732" w:rsidP="006937F9">
      <w:pPr>
        <w:pStyle w:val="a3"/>
        <w:tabs>
          <w:tab w:val="clear" w:pos="4252"/>
          <w:tab w:val="clear" w:pos="8504"/>
          <w:tab w:val="left" w:pos="0"/>
        </w:tabs>
        <w:snapToGrid/>
      </w:pPr>
      <w:r>
        <w:rPr>
          <w:rFonts w:hint="eastAsia"/>
          <w:b/>
        </w:rPr>
        <w:t xml:space="preserve">  </w:t>
      </w:r>
      <w:r>
        <w:rPr>
          <w:rFonts w:hint="eastAsia"/>
        </w:rPr>
        <w:t>〔如浄〕</w:t>
      </w:r>
      <w:r w:rsidR="006937F9">
        <w:rPr>
          <w:rFonts w:hint="eastAsia"/>
        </w:rPr>
        <w:t>冥想する時は、心を鼻の先（＝呼吸を整える）あるいは臍の下（＝ここにチャクラの一つがある）に落ち着けるなどと言うが、座禅では心は左手の上に置くのが釈</w:t>
      </w:r>
      <w:r w:rsidR="006937F9">
        <w:rPr>
          <w:rFonts w:hint="eastAsia"/>
        </w:rPr>
        <w:lastRenderedPageBreak/>
        <w:t>尊から正しく伝わった手法である。（＝</w:t>
      </w:r>
      <w:r w:rsidR="0080467D">
        <w:rPr>
          <w:rFonts w:hint="eastAsia"/>
        </w:rPr>
        <w:t>座禅</w:t>
      </w:r>
      <w:r w:rsidR="006937F9">
        <w:rPr>
          <w:rFonts w:hint="eastAsia"/>
        </w:rPr>
        <w:t>では「法界定印」として腹の前に</w:t>
      </w:r>
      <w:r w:rsidR="00AC6DB0">
        <w:rPr>
          <w:rFonts w:hint="eastAsia"/>
        </w:rPr>
        <w:t>両手で</w:t>
      </w:r>
      <w:r w:rsidR="006937F9">
        <w:rPr>
          <w:rFonts w:hint="eastAsia"/>
        </w:rPr>
        <w:t>輪を作る。その中に心を修める。－訳者）</w:t>
      </w:r>
    </w:p>
    <w:p w:rsidR="006937F9" w:rsidRDefault="006937F9" w:rsidP="006937F9">
      <w:pPr>
        <w:pStyle w:val="a3"/>
        <w:tabs>
          <w:tab w:val="left" w:pos="0"/>
          <w:tab w:val="left" w:pos="142"/>
        </w:tabs>
        <w:snapToGrid/>
        <w:ind w:left="1441" w:hangingChars="600" w:hanging="1441"/>
        <w:rPr>
          <w:szCs w:val="24"/>
        </w:rPr>
      </w:pPr>
      <w:r>
        <w:rPr>
          <w:rFonts w:hint="eastAsia"/>
          <w:b/>
        </w:rPr>
        <w:t>49.</w:t>
      </w:r>
      <w:r>
        <w:rPr>
          <w:rFonts w:hint="eastAsia"/>
          <w:szCs w:val="24"/>
        </w:rPr>
        <w:t>（質問なし）</w:t>
      </w:r>
    </w:p>
    <w:p w:rsidR="006937F9" w:rsidRDefault="006937F9" w:rsidP="006937F9">
      <w:pPr>
        <w:pStyle w:val="a3"/>
        <w:tabs>
          <w:tab w:val="clear" w:pos="4252"/>
          <w:tab w:val="clear" w:pos="8504"/>
          <w:tab w:val="left" w:pos="0"/>
        </w:tabs>
        <w:snapToGrid/>
      </w:pPr>
      <w:r>
        <w:rPr>
          <w:rFonts w:hint="eastAsia"/>
        </w:rPr>
        <w:t xml:space="preserve"> </w:t>
      </w:r>
      <w:r>
        <w:rPr>
          <w:rFonts w:hint="eastAsia"/>
        </w:rPr>
        <w:t>〔如浄〕</w:t>
      </w:r>
      <w:r w:rsidR="00392244">
        <w:rPr>
          <w:rFonts w:hint="eastAsia"/>
        </w:rPr>
        <w:t>薬山（薬山禅師の住した山）に居た沙弥</w:t>
      </w:r>
      <w:r w:rsidR="0068248B">
        <w:rPr>
          <w:rFonts w:hint="eastAsia"/>
        </w:rPr>
        <w:t>（＝僧侶になる前の段階）</w:t>
      </w:r>
      <w:r w:rsidR="00392244">
        <w:rPr>
          <w:rFonts w:hint="eastAsia"/>
        </w:rPr>
        <w:t>の高は、具足戒（＝</w:t>
      </w:r>
      <w:r w:rsidR="00392244">
        <w:rPr>
          <w:rFonts w:hint="eastAsia"/>
        </w:rPr>
        <w:t>250</w:t>
      </w:r>
      <w:r w:rsidR="00392244">
        <w:rPr>
          <w:rFonts w:hint="eastAsia"/>
        </w:rPr>
        <w:t>戎、比丘戎。これを受けると正式に僧侶になる）を受けなかったけれど、釈尊から正しく伝わった仏戎を受けなかったとは言えない。（三帰依、三聚浄戎、十重禁戎の菩薩戎を受けていれば沙弥である－後注）そして袈裟を着け鉢をを持っていた。これを菩薩沙弥と言う。序列にも菩薩戎の年次であって、沙弥戎の年次ではない。</w:t>
      </w:r>
      <w:r w:rsidR="008A2D56">
        <w:rPr>
          <w:rFonts w:hint="eastAsia"/>
        </w:rPr>
        <w:t>これは正しい伝統である。君</w:t>
      </w:r>
      <w:r w:rsidR="009F231C">
        <w:rPr>
          <w:rFonts w:hint="eastAsia"/>
        </w:rPr>
        <w:t>に</w:t>
      </w:r>
      <w:r w:rsidR="008A2D56">
        <w:rPr>
          <w:rFonts w:hint="eastAsia"/>
        </w:rPr>
        <w:t>求法の志が</w:t>
      </w:r>
      <w:r w:rsidR="00170561">
        <w:rPr>
          <w:rFonts w:hint="eastAsia"/>
        </w:rPr>
        <w:t>大きい</w:t>
      </w:r>
      <w:r w:rsidR="008A2D56">
        <w:rPr>
          <w:rFonts w:hint="eastAsia"/>
        </w:rPr>
        <w:t>ことは私の喜びでもある。曹洞宗</w:t>
      </w:r>
      <w:r w:rsidR="00AC6DB0">
        <w:rPr>
          <w:rFonts w:hint="eastAsia"/>
        </w:rPr>
        <w:t>の</w:t>
      </w:r>
      <w:r w:rsidR="009F231C">
        <w:rPr>
          <w:rFonts w:hint="eastAsia"/>
        </w:rPr>
        <w:t>委託するのは君</w:t>
      </w:r>
      <w:r w:rsidR="009F231C">
        <w:rPr>
          <w:rFonts w:hint="eastAsia"/>
        </w:rPr>
        <w:t>(</w:t>
      </w:r>
      <w:r w:rsidR="009F231C">
        <w:rPr>
          <w:rFonts w:hint="eastAsia"/>
        </w:rPr>
        <w:t>のような人</w:t>
      </w:r>
      <w:r w:rsidR="009F231C">
        <w:rPr>
          <w:rFonts w:hint="eastAsia"/>
        </w:rPr>
        <w:t>)</w:t>
      </w:r>
      <w:r w:rsidR="009F231C">
        <w:rPr>
          <w:rFonts w:hint="eastAsia"/>
        </w:rPr>
        <w:t>なのだ。</w:t>
      </w:r>
    </w:p>
    <w:p w:rsidR="004877CF" w:rsidRPr="004877CF" w:rsidRDefault="004877CF" w:rsidP="006937F9">
      <w:pPr>
        <w:pStyle w:val="a3"/>
        <w:tabs>
          <w:tab w:val="clear" w:pos="4252"/>
          <w:tab w:val="clear" w:pos="8504"/>
          <w:tab w:val="left" w:pos="0"/>
        </w:tabs>
        <w:snapToGrid/>
      </w:pPr>
      <w:r>
        <w:rPr>
          <w:rFonts w:hint="eastAsia"/>
        </w:rPr>
        <w:t xml:space="preserve">　　　　　　　菩薩戎を受ければ沙弥とあるが、それと沙弥戎は別なのか？－訳者</w:t>
      </w:r>
    </w:p>
    <w:p w:rsidR="00D53F8D" w:rsidRDefault="009F231C" w:rsidP="006937F9">
      <w:pPr>
        <w:pStyle w:val="a3"/>
        <w:tabs>
          <w:tab w:val="clear" w:pos="4252"/>
          <w:tab w:val="clear" w:pos="8504"/>
          <w:tab w:val="left" w:pos="0"/>
        </w:tabs>
        <w:snapToGrid/>
      </w:pPr>
      <w:r w:rsidRPr="00D75286">
        <w:rPr>
          <w:rFonts w:hint="eastAsia"/>
          <w:b/>
        </w:rPr>
        <w:t>50.</w:t>
      </w:r>
      <w:r>
        <w:rPr>
          <w:rFonts w:hint="eastAsia"/>
        </w:rPr>
        <w:t>〔道元〕</w:t>
      </w:r>
      <w:r w:rsidR="00B81226">
        <w:rPr>
          <w:rFonts w:hint="eastAsia"/>
        </w:rPr>
        <w:t>座禅弁学は古今の先達の勝れた行跡です</w:t>
      </w:r>
      <w:r w:rsidR="00FC6761">
        <w:rPr>
          <w:rFonts w:hint="eastAsia"/>
        </w:rPr>
        <w:t>。（</w:t>
      </w:r>
      <w:r w:rsidR="0037588D">
        <w:rPr>
          <w:rFonts w:hint="eastAsia"/>
        </w:rPr>
        <w:t>ところが、</w:t>
      </w:r>
      <w:r w:rsidR="00FC6761">
        <w:rPr>
          <w:rFonts w:hint="eastAsia"/>
        </w:rPr>
        <w:t>僧侶となり）初心</w:t>
      </w:r>
      <w:r w:rsidR="00D7780E">
        <w:rPr>
          <w:rFonts w:hint="eastAsia"/>
        </w:rPr>
        <w:t>で利発な頃は、仏教の徒であると見え</w:t>
      </w:r>
      <w:r w:rsidR="0037588D">
        <w:rPr>
          <w:rFonts w:hint="eastAsia"/>
        </w:rPr>
        <w:t>ますが</w:t>
      </w:r>
      <w:r w:rsidR="00D7780E">
        <w:rPr>
          <w:rFonts w:hint="eastAsia"/>
        </w:rPr>
        <w:t>、人々を集めて講話する時には、</w:t>
      </w:r>
      <w:r w:rsidR="0037588D">
        <w:rPr>
          <w:rFonts w:hint="eastAsia"/>
        </w:rPr>
        <w:t>仏法についてはあまり触れていないのが普通です。</w:t>
      </w:r>
      <w:r w:rsidR="004971B3">
        <w:rPr>
          <w:rFonts w:hint="eastAsia"/>
        </w:rPr>
        <w:t>（仏教もその基礎には倫理・道徳があり、それはどの宗教でも共通する。－訳者）その後、悟りを得てからは、その悟りは</w:t>
      </w:r>
      <w:r w:rsidR="00E82E8E">
        <w:rPr>
          <w:rFonts w:hint="eastAsia"/>
        </w:rPr>
        <w:t>（他人からは）</w:t>
      </w:r>
      <w:r w:rsidR="004971B3">
        <w:rPr>
          <w:rFonts w:hint="eastAsia"/>
        </w:rPr>
        <w:t>見えなくても、</w:t>
      </w:r>
      <w:r w:rsidR="00E82E8E">
        <w:rPr>
          <w:rFonts w:hint="eastAsia"/>
        </w:rPr>
        <w:t>（禅</w:t>
      </w:r>
      <w:r w:rsidR="004971B3">
        <w:rPr>
          <w:rFonts w:hint="eastAsia"/>
        </w:rPr>
        <w:t>)</w:t>
      </w:r>
      <w:r w:rsidR="00E82E8E">
        <w:rPr>
          <w:rFonts w:hint="eastAsia"/>
        </w:rPr>
        <w:t xml:space="preserve"> </w:t>
      </w:r>
      <w:r w:rsidR="004971B3">
        <w:rPr>
          <w:rFonts w:hint="eastAsia"/>
        </w:rPr>
        <w:t>を語る</w:t>
      </w:r>
      <w:r w:rsidR="00E82E8E">
        <w:rPr>
          <w:rFonts w:hint="eastAsia"/>
        </w:rPr>
        <w:t>本人は、</w:t>
      </w:r>
      <w:r w:rsidR="004971B3">
        <w:rPr>
          <w:rFonts w:hint="eastAsia"/>
        </w:rPr>
        <w:t>(</w:t>
      </w:r>
      <w:r w:rsidR="004971B3">
        <w:rPr>
          <w:rFonts w:hint="eastAsia"/>
        </w:rPr>
        <w:t>心に</w:t>
      </w:r>
      <w:r w:rsidR="004971B3">
        <w:rPr>
          <w:rFonts w:hint="eastAsia"/>
        </w:rPr>
        <w:t xml:space="preserve">) </w:t>
      </w:r>
      <w:r w:rsidR="004971B3">
        <w:rPr>
          <w:rFonts w:hint="eastAsia"/>
        </w:rPr>
        <w:t>古人を超えようとする</w:t>
      </w:r>
      <w:r w:rsidR="00DD68E3">
        <w:rPr>
          <w:rFonts w:hint="eastAsia"/>
        </w:rPr>
        <w:t>気概（＝</w:t>
      </w:r>
      <w:r w:rsidR="004971B3">
        <w:rPr>
          <w:rFonts w:hint="eastAsia"/>
        </w:rPr>
        <w:t>志気</w:t>
      </w:r>
      <w:r w:rsidR="00DD68E3">
        <w:rPr>
          <w:rFonts w:hint="eastAsia"/>
        </w:rPr>
        <w:t>）</w:t>
      </w:r>
      <w:r w:rsidR="004971B3">
        <w:rPr>
          <w:rFonts w:hint="eastAsia"/>
        </w:rPr>
        <w:t>を持ちます。それで、初心でもって仏道を得たとするか、悟りでもって得たとするか、どう考えればよいのでしょう</w:t>
      </w:r>
      <w:r w:rsidR="00FA0324">
        <w:rPr>
          <w:rFonts w:hint="eastAsia"/>
        </w:rPr>
        <w:t>か</w:t>
      </w:r>
      <w:r w:rsidR="004971B3">
        <w:rPr>
          <w:rFonts w:hint="eastAsia"/>
        </w:rPr>
        <w:t>？</w:t>
      </w:r>
    </w:p>
    <w:p w:rsidR="00395EF1" w:rsidRDefault="00395EF1" w:rsidP="006937F9">
      <w:pPr>
        <w:pStyle w:val="a3"/>
        <w:tabs>
          <w:tab w:val="clear" w:pos="4252"/>
          <w:tab w:val="clear" w:pos="8504"/>
          <w:tab w:val="left" w:pos="0"/>
        </w:tabs>
        <w:snapToGrid/>
      </w:pPr>
      <w:r>
        <w:rPr>
          <w:rFonts w:hint="eastAsia"/>
        </w:rPr>
        <w:t xml:space="preserve">　〔如浄〕君の尋ねるところは、菩薩声聞</w:t>
      </w:r>
      <w:r w:rsidR="00044E01">
        <w:rPr>
          <w:rFonts w:hint="eastAsia"/>
        </w:rPr>
        <w:t>（＝弟子）</w:t>
      </w:r>
      <w:r>
        <w:rPr>
          <w:rFonts w:hint="eastAsia"/>
        </w:rPr>
        <w:t>が釈尊に質問したことと同じである。</w:t>
      </w:r>
      <w:r w:rsidR="00044E01">
        <w:rPr>
          <w:rFonts w:hint="eastAsia"/>
        </w:rPr>
        <w:t>このことについては、いつでもどこでも通用する正しい指示</w:t>
      </w:r>
      <w:r w:rsidR="0063600B">
        <w:rPr>
          <w:rFonts w:hint="eastAsia"/>
        </w:rPr>
        <w:t>（＝解答）</w:t>
      </w:r>
      <w:r w:rsidR="00044E01">
        <w:rPr>
          <w:rFonts w:hint="eastAsia"/>
        </w:rPr>
        <w:t>がある。もし法が不増不減</w:t>
      </w:r>
      <w:r w:rsidR="0063600B">
        <w:rPr>
          <w:rFonts w:hint="eastAsia"/>
        </w:rPr>
        <w:t>（＝限定されたもの）</w:t>
      </w:r>
      <w:r w:rsidR="00044E01">
        <w:rPr>
          <w:rFonts w:hint="eastAsia"/>
        </w:rPr>
        <w:t>ならば、どうやって</w:t>
      </w:r>
      <w:r w:rsidR="00F62772">
        <w:rPr>
          <w:rFonts w:hint="eastAsia"/>
        </w:rPr>
        <w:t>（</w:t>
      </w:r>
      <w:r w:rsidR="00D53F8D">
        <w:rPr>
          <w:rFonts w:hint="eastAsia"/>
        </w:rPr>
        <w:t>新しい</w:t>
      </w:r>
      <w:r w:rsidR="00B81226">
        <w:rPr>
          <w:rFonts w:hint="eastAsia"/>
        </w:rPr>
        <w:t>僧侶</w:t>
      </w:r>
      <w:r w:rsidR="00F62772">
        <w:rPr>
          <w:rFonts w:hint="eastAsia"/>
        </w:rPr>
        <w:t>は）</w:t>
      </w:r>
      <w:r w:rsidR="00044E01">
        <w:rPr>
          <w:rFonts w:hint="eastAsia"/>
        </w:rPr>
        <w:t>菩提を手に入れる</w:t>
      </w:r>
      <w:r w:rsidR="00F62772">
        <w:rPr>
          <w:rFonts w:hint="eastAsia"/>
        </w:rPr>
        <w:t>？ただ仏だけが菩提を知っていることになる。菩薩</w:t>
      </w:r>
      <w:r w:rsidR="0080467D">
        <w:rPr>
          <w:rFonts w:hint="eastAsia"/>
        </w:rPr>
        <w:t>（＝</w:t>
      </w:r>
      <w:r w:rsidR="0063600B">
        <w:rPr>
          <w:rFonts w:hint="eastAsia"/>
        </w:rPr>
        <w:t>僧侶</w:t>
      </w:r>
      <w:r w:rsidR="0080467D">
        <w:rPr>
          <w:rFonts w:hint="eastAsia"/>
        </w:rPr>
        <w:t>）</w:t>
      </w:r>
      <w:r w:rsidR="00F62772">
        <w:rPr>
          <w:rFonts w:hint="eastAsia"/>
        </w:rPr>
        <w:t>にはかかわり</w:t>
      </w:r>
      <w:r w:rsidR="0063600B">
        <w:rPr>
          <w:rFonts w:hint="eastAsia"/>
        </w:rPr>
        <w:t>は</w:t>
      </w:r>
      <w:r w:rsidR="00F62772">
        <w:rPr>
          <w:rFonts w:hint="eastAsia"/>
        </w:rPr>
        <w:t>ない。これは（大</w:t>
      </w:r>
      <w:r w:rsidR="00B81226">
        <w:rPr>
          <w:rFonts w:hint="eastAsia"/>
        </w:rPr>
        <w:t>いに</w:t>
      </w:r>
      <w:r w:rsidR="00F62772">
        <w:rPr>
          <w:rFonts w:hint="eastAsia"/>
        </w:rPr>
        <w:t>）疑問だ。（＝</w:t>
      </w:r>
      <w:r w:rsidR="0063600B">
        <w:rPr>
          <w:rFonts w:hint="eastAsia"/>
        </w:rPr>
        <w:t>僧侶</w:t>
      </w:r>
      <w:r w:rsidR="00F62772">
        <w:rPr>
          <w:rFonts w:hint="eastAsia"/>
        </w:rPr>
        <w:t>と仏とは</w:t>
      </w:r>
      <w:r w:rsidR="0080467D">
        <w:rPr>
          <w:rFonts w:hint="eastAsia"/>
        </w:rPr>
        <w:t>相いれない別物なのか？</w:t>
      </w:r>
      <w:r w:rsidR="00C1110C">
        <w:rPr>
          <w:rFonts w:hint="eastAsia"/>
        </w:rPr>
        <w:t>そうではないだろう。</w:t>
      </w:r>
      <w:r w:rsidR="0080467D">
        <w:rPr>
          <w:rFonts w:hint="eastAsia"/>
        </w:rPr>
        <w:t>）</w:t>
      </w:r>
      <w:r w:rsidR="00C6601D">
        <w:rPr>
          <w:rFonts w:hint="eastAsia"/>
        </w:rPr>
        <w:t>諸先達の伝えるところによれば、</w:t>
      </w:r>
      <w:r w:rsidR="00F37EEE">
        <w:rPr>
          <w:rFonts w:hint="eastAsia"/>
        </w:rPr>
        <w:t>(</w:t>
      </w:r>
      <w:r w:rsidR="00F37EEE">
        <w:rPr>
          <w:rFonts w:hint="eastAsia"/>
        </w:rPr>
        <w:t>菩提を得るには</w:t>
      </w:r>
      <w:r w:rsidR="00F37EEE">
        <w:rPr>
          <w:rFonts w:hint="eastAsia"/>
        </w:rPr>
        <w:t>)</w:t>
      </w:r>
      <w:r w:rsidR="00F37EEE">
        <w:rPr>
          <w:rFonts w:hint="eastAsia"/>
        </w:rPr>
        <w:t xml:space="preserve">　</w:t>
      </w:r>
      <w:r w:rsidR="00D53F8D">
        <w:rPr>
          <w:rFonts w:hint="eastAsia"/>
        </w:rPr>
        <w:t>ただ初心だけでは</w:t>
      </w:r>
      <w:r w:rsidR="00DD68E3">
        <w:rPr>
          <w:rFonts w:hint="eastAsia"/>
        </w:rPr>
        <w:t>いけ</w:t>
      </w:r>
      <w:r w:rsidR="00D53F8D">
        <w:rPr>
          <w:rFonts w:hint="eastAsia"/>
        </w:rPr>
        <w:t>ない、初心</w:t>
      </w:r>
      <w:r w:rsidR="00FA0324">
        <w:rPr>
          <w:rFonts w:hint="eastAsia"/>
        </w:rPr>
        <w:t>から離</w:t>
      </w:r>
      <w:r w:rsidR="00D53F8D">
        <w:rPr>
          <w:rFonts w:hint="eastAsia"/>
        </w:rPr>
        <w:t>れ</w:t>
      </w:r>
      <w:r w:rsidR="00FA0324">
        <w:rPr>
          <w:rFonts w:hint="eastAsia"/>
        </w:rPr>
        <w:t>ることでもない。どうしてそうなるか？</w:t>
      </w:r>
      <w:r w:rsidR="00D53F8D">
        <w:rPr>
          <w:rFonts w:hint="eastAsia"/>
        </w:rPr>
        <w:t>その初心だけで</w:t>
      </w:r>
      <w:r w:rsidR="00F37EEE">
        <w:rPr>
          <w:rFonts w:hint="eastAsia"/>
        </w:rPr>
        <w:t>菩提</w:t>
      </w:r>
      <w:r w:rsidR="00D53F8D">
        <w:rPr>
          <w:rFonts w:hint="eastAsia"/>
        </w:rPr>
        <w:t>を得たとすれば、菩薩</w:t>
      </w:r>
      <w:r w:rsidR="00D53F8D">
        <w:rPr>
          <w:rFonts w:hint="eastAsia"/>
        </w:rPr>
        <w:t>(</w:t>
      </w:r>
      <w:r w:rsidR="00D53F8D">
        <w:rPr>
          <w:rFonts w:hint="eastAsia"/>
        </w:rPr>
        <w:t>＝修行者</w:t>
      </w:r>
      <w:r w:rsidR="00D53F8D">
        <w:rPr>
          <w:rFonts w:hint="eastAsia"/>
        </w:rPr>
        <w:t>)</w:t>
      </w:r>
      <w:r w:rsidR="00D53F8D">
        <w:rPr>
          <w:rFonts w:hint="eastAsia"/>
        </w:rPr>
        <w:t>は</w:t>
      </w:r>
      <w:r w:rsidR="00D53F8D">
        <w:rPr>
          <w:rFonts w:hint="eastAsia"/>
        </w:rPr>
        <w:t xml:space="preserve"> (</w:t>
      </w:r>
      <w:r w:rsidR="00D53F8D">
        <w:rPr>
          <w:rFonts w:hint="eastAsia"/>
        </w:rPr>
        <w:t>その時</w:t>
      </w:r>
      <w:r w:rsidR="00D53F8D">
        <w:rPr>
          <w:rFonts w:hint="eastAsia"/>
        </w:rPr>
        <w:t xml:space="preserve">) </w:t>
      </w:r>
      <w:r w:rsidR="00D53F8D">
        <w:rPr>
          <w:rFonts w:hint="eastAsia"/>
        </w:rPr>
        <w:t>仏であることになる。</w:t>
      </w:r>
      <w:r w:rsidR="00FA0324">
        <w:rPr>
          <w:rFonts w:hint="eastAsia"/>
        </w:rPr>
        <w:t>これはおかしい。</w:t>
      </w:r>
      <w:r w:rsidR="00170561">
        <w:rPr>
          <w:rFonts w:hint="eastAsia"/>
        </w:rPr>
        <w:t>しかし、</w:t>
      </w:r>
      <w:r w:rsidR="00F37EEE">
        <w:rPr>
          <w:rFonts w:hint="eastAsia"/>
        </w:rPr>
        <w:t>もしその初心がなければ、（次の）第二、第三の心境と法の（より深い）存在が理解できない。</w:t>
      </w:r>
      <w:r w:rsidR="00E82E8E">
        <w:rPr>
          <w:rFonts w:hint="eastAsia"/>
        </w:rPr>
        <w:t>したがって、悟りは初心を</w:t>
      </w:r>
      <w:r w:rsidR="00347106">
        <w:rPr>
          <w:rFonts w:hint="eastAsia"/>
        </w:rPr>
        <w:t>当初</w:t>
      </w:r>
      <w:r w:rsidR="00E82E8E">
        <w:rPr>
          <w:rFonts w:hint="eastAsia"/>
        </w:rPr>
        <w:t>とし、初心は悟りを</w:t>
      </w:r>
      <w:r w:rsidR="00347106">
        <w:rPr>
          <w:rFonts w:hint="eastAsia"/>
        </w:rPr>
        <w:t>期待する。これをたとえで言うとすれば、灯心に火がともっているのは、</w:t>
      </w:r>
      <w:r w:rsidR="00C12898">
        <w:rPr>
          <w:rFonts w:hint="eastAsia"/>
        </w:rPr>
        <w:t>始まり</w:t>
      </w:r>
      <w:r w:rsidR="00347106">
        <w:rPr>
          <w:rFonts w:hint="eastAsia"/>
        </w:rPr>
        <w:t>でもなく、</w:t>
      </w:r>
      <w:r w:rsidR="00C12898">
        <w:rPr>
          <w:rFonts w:hint="eastAsia"/>
        </w:rPr>
        <w:t>始まりから離れたわけでもない</w:t>
      </w:r>
      <w:r w:rsidR="00347106">
        <w:rPr>
          <w:rFonts w:hint="eastAsia"/>
        </w:rPr>
        <w:t>。</w:t>
      </w:r>
      <w:r w:rsidR="00C12898">
        <w:rPr>
          <w:rFonts w:hint="eastAsia"/>
        </w:rPr>
        <w:t>終わりでもなく、終わりがないわけでもない。連続して（＝不退不転）いて、新でもなく、古でもなく、自でもなく、他でもないということだ。灯</w:t>
      </w:r>
      <w:r w:rsidR="00EE421E">
        <w:rPr>
          <w:rFonts w:hint="eastAsia"/>
        </w:rPr>
        <w:t>は</w:t>
      </w:r>
      <w:r w:rsidR="00C12898">
        <w:rPr>
          <w:rFonts w:hint="eastAsia"/>
        </w:rPr>
        <w:t>菩薩道、灯心</w:t>
      </w:r>
      <w:r w:rsidR="00EE421E">
        <w:rPr>
          <w:rFonts w:hint="eastAsia"/>
        </w:rPr>
        <w:t>は</w:t>
      </w:r>
      <w:r w:rsidR="00C12898">
        <w:rPr>
          <w:rFonts w:hint="eastAsia"/>
        </w:rPr>
        <w:t>無明、炎は初心</w:t>
      </w:r>
      <w:r w:rsidR="00EE421E">
        <w:rPr>
          <w:rFonts w:hint="eastAsia"/>
        </w:rPr>
        <w:t>に相応する智慧である。釈尊は、一行三昧</w:t>
      </w:r>
      <w:r w:rsidR="003E32EB">
        <w:rPr>
          <w:rFonts w:hint="eastAsia"/>
        </w:rPr>
        <w:t>（＝</w:t>
      </w:r>
      <w:r w:rsidR="00D75286">
        <w:rPr>
          <w:rFonts w:hint="eastAsia"/>
        </w:rPr>
        <w:t>只管打坐</w:t>
      </w:r>
      <w:r w:rsidR="003E32EB">
        <w:rPr>
          <w:rFonts w:hint="eastAsia"/>
        </w:rPr>
        <w:t>）</w:t>
      </w:r>
      <w:r w:rsidR="00EE421E">
        <w:rPr>
          <w:rFonts w:hint="eastAsia"/>
        </w:rPr>
        <w:t>と相応する智慧</w:t>
      </w:r>
      <w:r w:rsidR="003E32EB">
        <w:rPr>
          <w:rFonts w:hint="eastAsia"/>
        </w:rPr>
        <w:t>（＝</w:t>
      </w:r>
      <w:r w:rsidR="00D75286">
        <w:rPr>
          <w:rFonts w:hint="eastAsia"/>
        </w:rPr>
        <w:t>明心）</w:t>
      </w:r>
      <w:r w:rsidR="00EE421E">
        <w:rPr>
          <w:rFonts w:hint="eastAsia"/>
        </w:rPr>
        <w:t>を修行して、無明という惑を焼き滅ぼすのに、初心でもなく、悟りでもなく、そのどちらからも離れることでもない</w:t>
      </w:r>
      <w:r w:rsidR="003E32EB">
        <w:rPr>
          <w:rFonts w:hint="eastAsia"/>
        </w:rPr>
        <w:t xml:space="preserve"> </w:t>
      </w:r>
      <w:r w:rsidR="00EE421E">
        <w:rPr>
          <w:rFonts w:hint="eastAsia"/>
        </w:rPr>
        <w:t>(</w:t>
      </w:r>
      <w:r w:rsidR="00EE421E">
        <w:rPr>
          <w:rFonts w:hint="eastAsia"/>
        </w:rPr>
        <w:t>と言う</w:t>
      </w:r>
      <w:r w:rsidR="00EE421E">
        <w:rPr>
          <w:rFonts w:hint="eastAsia"/>
        </w:rPr>
        <w:t>)</w:t>
      </w:r>
      <w:r w:rsidR="00EE421E">
        <w:rPr>
          <w:rFonts w:hint="eastAsia"/>
        </w:rPr>
        <w:t>。これが釈尊直伝の禅</w:t>
      </w:r>
      <w:r w:rsidR="00EE421E">
        <w:rPr>
          <w:rFonts w:hint="eastAsia"/>
        </w:rPr>
        <w:t>(</w:t>
      </w:r>
      <w:r w:rsidR="00EE421E">
        <w:rPr>
          <w:rFonts w:hint="eastAsia"/>
        </w:rPr>
        <w:t>＝宗旨</w:t>
      </w:r>
      <w:r w:rsidR="00EE421E">
        <w:rPr>
          <w:rFonts w:hint="eastAsia"/>
        </w:rPr>
        <w:t>)</w:t>
      </w:r>
      <w:r w:rsidR="00EE421E">
        <w:rPr>
          <w:rFonts w:hint="eastAsia"/>
        </w:rPr>
        <w:t>である。</w:t>
      </w:r>
    </w:p>
    <w:p w:rsidR="00EE421E" w:rsidRDefault="00EE421E" w:rsidP="006937F9">
      <w:pPr>
        <w:pStyle w:val="a3"/>
        <w:tabs>
          <w:tab w:val="clear" w:pos="4252"/>
          <w:tab w:val="clear" w:pos="8504"/>
          <w:tab w:val="left" w:pos="0"/>
        </w:tabs>
        <w:snapToGrid/>
      </w:pPr>
    </w:p>
    <w:p w:rsidR="00EE421E" w:rsidRDefault="00EE421E" w:rsidP="00AE2246">
      <w:pPr>
        <w:pStyle w:val="a3"/>
        <w:tabs>
          <w:tab w:val="clear" w:pos="4252"/>
          <w:tab w:val="clear" w:pos="8504"/>
          <w:tab w:val="left" w:pos="0"/>
        </w:tabs>
        <w:snapToGrid/>
        <w:ind w:left="720" w:hangingChars="300" w:hanging="720"/>
      </w:pPr>
      <w:r>
        <w:rPr>
          <w:rFonts w:hint="eastAsia"/>
        </w:rPr>
        <w:t xml:space="preserve">　　　</w:t>
      </w:r>
      <w:r w:rsidR="003E32EB">
        <w:rPr>
          <w:rFonts w:hint="eastAsia"/>
        </w:rPr>
        <w:t xml:space="preserve">　</w:t>
      </w:r>
      <w:r>
        <w:rPr>
          <w:rFonts w:hint="eastAsia"/>
        </w:rPr>
        <w:t>建長五年十二月十日、越の国吉祥山</w:t>
      </w:r>
      <w:r w:rsidR="003E32EB">
        <w:rPr>
          <w:rFonts w:hint="eastAsia"/>
        </w:rPr>
        <w:t>永平寺の方丈にあって、これを書写する。これは先師（＝道元）のご遺物の中にあった。まだ残りがあるのではないかと思えば、すべてを書写できなかったのではないかと恨めしい。悲涙を禁じ得ない。</w:t>
      </w:r>
    </w:p>
    <w:p w:rsidR="003E32EB" w:rsidRPr="00F37EEE" w:rsidRDefault="003E32EB" w:rsidP="003E32EB">
      <w:pPr>
        <w:pStyle w:val="a3"/>
        <w:tabs>
          <w:tab w:val="clear" w:pos="4252"/>
          <w:tab w:val="clear" w:pos="8504"/>
          <w:tab w:val="left" w:pos="0"/>
        </w:tabs>
        <w:snapToGrid/>
        <w:ind w:left="480" w:hangingChars="200" w:hanging="480"/>
      </w:pPr>
      <w:r>
        <w:rPr>
          <w:rFonts w:hint="eastAsia"/>
        </w:rPr>
        <w:t xml:space="preserve">　　　　　　　　　　　　　　　　　　　　　　　　　　　　　　　　　　懐弉</w:t>
      </w:r>
    </w:p>
    <w:p w:rsidR="000B05DA" w:rsidRPr="007D136D" w:rsidRDefault="000A534C" w:rsidP="009F2372">
      <w:pPr>
        <w:pStyle w:val="a3"/>
        <w:tabs>
          <w:tab w:val="clear" w:pos="4252"/>
          <w:tab w:val="clear" w:pos="8504"/>
          <w:tab w:val="left" w:pos="0"/>
          <w:tab w:val="left" w:pos="142"/>
        </w:tabs>
        <w:snapToGrid/>
        <w:rPr>
          <w:szCs w:val="24"/>
        </w:rPr>
      </w:pPr>
      <w:r>
        <w:rPr>
          <w:rFonts w:hint="eastAsia"/>
        </w:rPr>
        <w:t xml:space="preserve">　　　　　　　</w:t>
      </w:r>
      <w:r w:rsidR="00AF6693">
        <w:rPr>
          <w:rFonts w:hint="eastAsia"/>
        </w:rPr>
        <w:t xml:space="preserve">　　　　　　　　　　　　　　　　　　　　　　　　　　　　　　　　　　　　　　　　　　　　　　　　　　　　　　　　　　　　　　　　　　　　　　　　　　　　　　　　　　　　　　　　　　　　　　　　　　　　　　　　　　　　　　　　　　　　　　　　　　　　　　　　　　　　　　　　　　　　　　　　　　　　　　　　　　　　　　　　　　　　　　　　　　　　　　　　　　　　　　　　　　　　　　　　　　　　　　　　　　　　　　　　　　　　　　　　　　　　　　　　　　　　　　　　　　　　　　　　　　　　　　　　　　　　　　　　　　　　　　　　　　　　　　　　　　　　　　　　　　　　　　　　　　　　　　　　　　　　　　　　　　　　　　　　　　　　　　　　　　　　　　　　　　　　　　　　　　　　　　　　　　　　　　　　　　　　　　</w:t>
      </w:r>
    </w:p>
    <w:p w:rsidR="00DC73B4" w:rsidRPr="00AC2697" w:rsidRDefault="00B234D8" w:rsidP="003771E8">
      <w:pPr>
        <w:pStyle w:val="a3"/>
        <w:tabs>
          <w:tab w:val="clear" w:pos="4252"/>
          <w:tab w:val="clear" w:pos="8504"/>
          <w:tab w:val="left" w:pos="0"/>
          <w:tab w:val="left" w:pos="142"/>
        </w:tabs>
        <w:snapToGrid/>
        <w:ind w:firstLineChars="100" w:firstLine="240"/>
        <w:rPr>
          <w:szCs w:val="24"/>
        </w:rPr>
      </w:pPr>
      <w:r>
        <w:rPr>
          <w:rFonts w:hint="eastAsia"/>
          <w:szCs w:val="24"/>
        </w:rPr>
        <w:t xml:space="preserve">　　　　　　　　　　　　　　　　　　　　　　　　　　　　　　　　　　　　　　　　　　　　　　　　　　　　　　　　　　　　　　　　　　　　　　　　　　　　　　　　　　　　　　　　　　　　　　　　　　　　　　　　　　　　　　　　　　　　　　　　　　　　　　　　　　　　　　　　　　　　　　　　　　　　　　　　　　　　　　　　　　　　　　　　　　　　　　　　　　　　　　　　　　　　　　　　　　　　　　　　　　　　　　　　　　　　　　　　　　　　　　　　　　　　　　　　　　　　　　　　　　　</w:t>
      </w:r>
      <w:r w:rsidR="00DC73B4">
        <w:rPr>
          <w:rFonts w:hint="eastAsia"/>
          <w:szCs w:val="24"/>
        </w:rPr>
        <w:t xml:space="preserve">                                                                                                                                                                                                                                                                                                                                                                                                                                                                                                                                                                                                                                                </w:t>
      </w:r>
    </w:p>
    <w:sectPr w:rsidR="00DC73B4" w:rsidRPr="00AC2697" w:rsidSect="00F35E89">
      <w:headerReference w:type="default" r:id="rId8"/>
      <w:footerReference w:type="default" r:id="rId9"/>
      <w:pgSz w:w="11906" w:h="16838" w:code="9"/>
      <w:pgMar w:top="1134" w:right="1304" w:bottom="851" w:left="1304" w:header="851"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241" w:rsidRDefault="00F36241" w:rsidP="00F075BA">
      <w:r>
        <w:separator/>
      </w:r>
    </w:p>
  </w:endnote>
  <w:endnote w:type="continuationSeparator" w:id="0">
    <w:p w:rsidR="00F36241" w:rsidRDefault="00F36241" w:rsidP="00F07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otum">
    <w:altName w:val="돋움"/>
    <w:panose1 w:val="020B0600000101010101"/>
    <w:charset w:val="81"/>
    <w:family w:val="swiss"/>
    <w:pitch w:val="variable"/>
    <w:sig w:usb0="B00002AF" w:usb1="69D77CFB" w:usb2="00000030" w:usb3="00000000" w:csb0="0008009F" w:csb1="00000000"/>
  </w:font>
  <w:font w:name="ＤＦ平成明朝体W3">
    <w:panose1 w:val="02010609000101010101"/>
    <w:charset w:val="80"/>
    <w:family w:val="auto"/>
    <w:pitch w:val="fixed"/>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5844215"/>
      <w:docPartObj>
        <w:docPartGallery w:val="Page Numbers (Bottom of Page)"/>
        <w:docPartUnique/>
      </w:docPartObj>
    </w:sdtPr>
    <w:sdtEndPr/>
    <w:sdtContent>
      <w:sdt>
        <w:sdtPr>
          <w:id w:val="-1669238322"/>
          <w:docPartObj>
            <w:docPartGallery w:val="Page Numbers (Top of Page)"/>
            <w:docPartUnique/>
          </w:docPartObj>
        </w:sdtPr>
        <w:sdtEndPr/>
        <w:sdtContent>
          <w:p w:rsidR="009E72C0" w:rsidRDefault="009E72C0">
            <w:pPr>
              <w:pStyle w:val="a5"/>
              <w:jc w:val="center"/>
            </w:pPr>
            <w:r>
              <w:rPr>
                <w:lang w:val="ja-JP"/>
              </w:rPr>
              <w:t xml:space="preserve"> </w:t>
            </w:r>
            <w:r>
              <w:rPr>
                <w:b/>
                <w:bCs/>
                <w:szCs w:val="24"/>
              </w:rPr>
              <w:fldChar w:fldCharType="begin"/>
            </w:r>
            <w:r>
              <w:rPr>
                <w:b/>
                <w:bCs/>
              </w:rPr>
              <w:instrText>PAGE</w:instrText>
            </w:r>
            <w:r>
              <w:rPr>
                <w:b/>
                <w:bCs/>
                <w:szCs w:val="24"/>
              </w:rPr>
              <w:fldChar w:fldCharType="separate"/>
            </w:r>
            <w:r w:rsidR="00796389">
              <w:rPr>
                <w:b/>
                <w:bCs/>
                <w:noProof/>
              </w:rPr>
              <w:t>3</w:t>
            </w:r>
            <w:r>
              <w:rPr>
                <w:b/>
                <w:bCs/>
                <w:szCs w:val="24"/>
              </w:rPr>
              <w:fldChar w:fldCharType="end"/>
            </w:r>
            <w:r>
              <w:rPr>
                <w:lang w:val="ja-JP"/>
              </w:rPr>
              <w:t xml:space="preserve"> / </w:t>
            </w:r>
            <w:r>
              <w:rPr>
                <w:b/>
                <w:bCs/>
                <w:szCs w:val="24"/>
              </w:rPr>
              <w:fldChar w:fldCharType="begin"/>
            </w:r>
            <w:r>
              <w:rPr>
                <w:b/>
                <w:bCs/>
              </w:rPr>
              <w:instrText>NUMPAGES</w:instrText>
            </w:r>
            <w:r>
              <w:rPr>
                <w:b/>
                <w:bCs/>
                <w:szCs w:val="24"/>
              </w:rPr>
              <w:fldChar w:fldCharType="separate"/>
            </w:r>
            <w:r w:rsidR="00796389">
              <w:rPr>
                <w:b/>
                <w:bCs/>
                <w:noProof/>
              </w:rPr>
              <w:t>16</w:t>
            </w:r>
            <w:r>
              <w:rPr>
                <w:b/>
                <w:bCs/>
                <w:szCs w:val="24"/>
              </w:rPr>
              <w:fldChar w:fldCharType="end"/>
            </w:r>
          </w:p>
        </w:sdtContent>
      </w:sdt>
    </w:sdtContent>
  </w:sdt>
  <w:p w:rsidR="009E72C0" w:rsidRDefault="009E72C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241" w:rsidRDefault="00F36241" w:rsidP="00F075BA">
      <w:r>
        <w:separator/>
      </w:r>
    </w:p>
  </w:footnote>
  <w:footnote w:type="continuationSeparator" w:id="0">
    <w:p w:rsidR="00F36241" w:rsidRDefault="00F36241" w:rsidP="00F07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2C0" w:rsidRDefault="009E72C0">
    <w:pPr>
      <w:pStyle w:val="a3"/>
    </w:pPr>
    <w:r>
      <w:rPr>
        <w:rFonts w:hint="eastAsia"/>
      </w:rPr>
      <w:t xml:space="preserve">　　　　　　　　　　　　　　　　　　　　　　　　　　　　　　　　宝慶記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5BA"/>
    <w:rsid w:val="00001017"/>
    <w:rsid w:val="00005992"/>
    <w:rsid w:val="00005DDC"/>
    <w:rsid w:val="00006F6F"/>
    <w:rsid w:val="00011783"/>
    <w:rsid w:val="00013E6F"/>
    <w:rsid w:val="00014D2D"/>
    <w:rsid w:val="00014DB8"/>
    <w:rsid w:val="0002070F"/>
    <w:rsid w:val="00022855"/>
    <w:rsid w:val="000248DC"/>
    <w:rsid w:val="00025221"/>
    <w:rsid w:val="00041E79"/>
    <w:rsid w:val="00044E01"/>
    <w:rsid w:val="00052CC4"/>
    <w:rsid w:val="000533AE"/>
    <w:rsid w:val="00057A90"/>
    <w:rsid w:val="00057BF6"/>
    <w:rsid w:val="00062804"/>
    <w:rsid w:val="000637C4"/>
    <w:rsid w:val="00067A83"/>
    <w:rsid w:val="0007692A"/>
    <w:rsid w:val="00077411"/>
    <w:rsid w:val="00077885"/>
    <w:rsid w:val="00081E3A"/>
    <w:rsid w:val="00082C5B"/>
    <w:rsid w:val="00085E3B"/>
    <w:rsid w:val="000A534C"/>
    <w:rsid w:val="000A7CF8"/>
    <w:rsid w:val="000B05DA"/>
    <w:rsid w:val="000B197A"/>
    <w:rsid w:val="000B4C9D"/>
    <w:rsid w:val="000B6AE8"/>
    <w:rsid w:val="000C0688"/>
    <w:rsid w:val="000D2FA9"/>
    <w:rsid w:val="000F0A6C"/>
    <w:rsid w:val="000F2A6D"/>
    <w:rsid w:val="000F2CE0"/>
    <w:rsid w:val="000F47A0"/>
    <w:rsid w:val="000F669E"/>
    <w:rsid w:val="000F6780"/>
    <w:rsid w:val="00102E66"/>
    <w:rsid w:val="0010349B"/>
    <w:rsid w:val="00105BAA"/>
    <w:rsid w:val="001075FC"/>
    <w:rsid w:val="00115590"/>
    <w:rsid w:val="00121EFD"/>
    <w:rsid w:val="00126DD8"/>
    <w:rsid w:val="00127000"/>
    <w:rsid w:val="00133F7D"/>
    <w:rsid w:val="00141E5E"/>
    <w:rsid w:val="00142233"/>
    <w:rsid w:val="00144C20"/>
    <w:rsid w:val="00146E8C"/>
    <w:rsid w:val="0014761E"/>
    <w:rsid w:val="0015156E"/>
    <w:rsid w:val="001532FF"/>
    <w:rsid w:val="001550BD"/>
    <w:rsid w:val="00156CA6"/>
    <w:rsid w:val="00161A92"/>
    <w:rsid w:val="00170561"/>
    <w:rsid w:val="001805D4"/>
    <w:rsid w:val="00180A80"/>
    <w:rsid w:val="0018472A"/>
    <w:rsid w:val="00186BDA"/>
    <w:rsid w:val="00193BF4"/>
    <w:rsid w:val="00196829"/>
    <w:rsid w:val="001A20D1"/>
    <w:rsid w:val="001A7556"/>
    <w:rsid w:val="001B08D2"/>
    <w:rsid w:val="001B619F"/>
    <w:rsid w:val="001C4A8F"/>
    <w:rsid w:val="001D51F1"/>
    <w:rsid w:val="001D6196"/>
    <w:rsid w:val="001E1DB1"/>
    <w:rsid w:val="001E2D1E"/>
    <w:rsid w:val="001E64CA"/>
    <w:rsid w:val="001E6DAE"/>
    <w:rsid w:val="001F1350"/>
    <w:rsid w:val="001F2802"/>
    <w:rsid w:val="001F4C39"/>
    <w:rsid w:val="00203E15"/>
    <w:rsid w:val="0020654C"/>
    <w:rsid w:val="00206931"/>
    <w:rsid w:val="0021122C"/>
    <w:rsid w:val="0021674E"/>
    <w:rsid w:val="00216E60"/>
    <w:rsid w:val="00224344"/>
    <w:rsid w:val="00227950"/>
    <w:rsid w:val="0023108D"/>
    <w:rsid w:val="002321D7"/>
    <w:rsid w:val="002329BB"/>
    <w:rsid w:val="002445C3"/>
    <w:rsid w:val="00244954"/>
    <w:rsid w:val="00244B36"/>
    <w:rsid w:val="00251C70"/>
    <w:rsid w:val="00256C12"/>
    <w:rsid w:val="00276971"/>
    <w:rsid w:val="00283183"/>
    <w:rsid w:val="00284074"/>
    <w:rsid w:val="002A13C1"/>
    <w:rsid w:val="002B7120"/>
    <w:rsid w:val="002C3DA2"/>
    <w:rsid w:val="002C45AF"/>
    <w:rsid w:val="002C5FAD"/>
    <w:rsid w:val="002C75B7"/>
    <w:rsid w:val="002F14A2"/>
    <w:rsid w:val="002F17DC"/>
    <w:rsid w:val="002F5BF8"/>
    <w:rsid w:val="002F6B76"/>
    <w:rsid w:val="002F7399"/>
    <w:rsid w:val="0030129C"/>
    <w:rsid w:val="003015BA"/>
    <w:rsid w:val="0030272A"/>
    <w:rsid w:val="00303570"/>
    <w:rsid w:val="003054CF"/>
    <w:rsid w:val="003077EE"/>
    <w:rsid w:val="00311197"/>
    <w:rsid w:val="0031162A"/>
    <w:rsid w:val="00313D84"/>
    <w:rsid w:val="00317C09"/>
    <w:rsid w:val="00334C0C"/>
    <w:rsid w:val="003367C9"/>
    <w:rsid w:val="00337231"/>
    <w:rsid w:val="00340228"/>
    <w:rsid w:val="003405E8"/>
    <w:rsid w:val="0034152E"/>
    <w:rsid w:val="00345023"/>
    <w:rsid w:val="003456E1"/>
    <w:rsid w:val="00347106"/>
    <w:rsid w:val="00347A96"/>
    <w:rsid w:val="00347F53"/>
    <w:rsid w:val="003522EF"/>
    <w:rsid w:val="00352927"/>
    <w:rsid w:val="0035367F"/>
    <w:rsid w:val="003614C6"/>
    <w:rsid w:val="00363046"/>
    <w:rsid w:val="00367FCD"/>
    <w:rsid w:val="00371C94"/>
    <w:rsid w:val="00372D73"/>
    <w:rsid w:val="0037588D"/>
    <w:rsid w:val="00376B75"/>
    <w:rsid w:val="003771E8"/>
    <w:rsid w:val="00381D82"/>
    <w:rsid w:val="003868EE"/>
    <w:rsid w:val="00392244"/>
    <w:rsid w:val="00392792"/>
    <w:rsid w:val="00395EF1"/>
    <w:rsid w:val="00397A06"/>
    <w:rsid w:val="003A13C7"/>
    <w:rsid w:val="003A22DF"/>
    <w:rsid w:val="003A6715"/>
    <w:rsid w:val="003B3D2F"/>
    <w:rsid w:val="003C0C7D"/>
    <w:rsid w:val="003C40B0"/>
    <w:rsid w:val="003C6322"/>
    <w:rsid w:val="003D1270"/>
    <w:rsid w:val="003D4A45"/>
    <w:rsid w:val="003D5660"/>
    <w:rsid w:val="003E13FB"/>
    <w:rsid w:val="003E21CD"/>
    <w:rsid w:val="003E29D1"/>
    <w:rsid w:val="003E32EB"/>
    <w:rsid w:val="003E73BC"/>
    <w:rsid w:val="003F5C00"/>
    <w:rsid w:val="003F797E"/>
    <w:rsid w:val="0040065E"/>
    <w:rsid w:val="0040079E"/>
    <w:rsid w:val="00403113"/>
    <w:rsid w:val="004038D0"/>
    <w:rsid w:val="00403E43"/>
    <w:rsid w:val="00414953"/>
    <w:rsid w:val="0041647A"/>
    <w:rsid w:val="0041691F"/>
    <w:rsid w:val="00420FC9"/>
    <w:rsid w:val="00421704"/>
    <w:rsid w:val="004234A2"/>
    <w:rsid w:val="00425F5F"/>
    <w:rsid w:val="004275AF"/>
    <w:rsid w:val="004347C9"/>
    <w:rsid w:val="00434F6D"/>
    <w:rsid w:val="004355B8"/>
    <w:rsid w:val="00435D50"/>
    <w:rsid w:val="00436C0B"/>
    <w:rsid w:val="0044183D"/>
    <w:rsid w:val="0045091C"/>
    <w:rsid w:val="0046023E"/>
    <w:rsid w:val="00462476"/>
    <w:rsid w:val="004628EA"/>
    <w:rsid w:val="00464675"/>
    <w:rsid w:val="004666B6"/>
    <w:rsid w:val="00473A98"/>
    <w:rsid w:val="00473ADA"/>
    <w:rsid w:val="00476008"/>
    <w:rsid w:val="004764CF"/>
    <w:rsid w:val="00482A15"/>
    <w:rsid w:val="00485C19"/>
    <w:rsid w:val="0048632F"/>
    <w:rsid w:val="004877CF"/>
    <w:rsid w:val="00487B49"/>
    <w:rsid w:val="00490187"/>
    <w:rsid w:val="004932D9"/>
    <w:rsid w:val="00496198"/>
    <w:rsid w:val="004971B3"/>
    <w:rsid w:val="004A3460"/>
    <w:rsid w:val="004A4B51"/>
    <w:rsid w:val="004B2EC0"/>
    <w:rsid w:val="004C1D61"/>
    <w:rsid w:val="004C4B3A"/>
    <w:rsid w:val="004D0543"/>
    <w:rsid w:val="004D0C42"/>
    <w:rsid w:val="004D3404"/>
    <w:rsid w:val="004D3A53"/>
    <w:rsid w:val="004D7059"/>
    <w:rsid w:val="004D7B54"/>
    <w:rsid w:val="004E61E1"/>
    <w:rsid w:val="004E68A8"/>
    <w:rsid w:val="004E70E4"/>
    <w:rsid w:val="004F3FB6"/>
    <w:rsid w:val="004F7C1C"/>
    <w:rsid w:val="004F7C2A"/>
    <w:rsid w:val="00500DDC"/>
    <w:rsid w:val="00510D2E"/>
    <w:rsid w:val="005110F3"/>
    <w:rsid w:val="005207E1"/>
    <w:rsid w:val="00525C07"/>
    <w:rsid w:val="005275F8"/>
    <w:rsid w:val="00530A68"/>
    <w:rsid w:val="0053121D"/>
    <w:rsid w:val="00533704"/>
    <w:rsid w:val="0055572E"/>
    <w:rsid w:val="0056015C"/>
    <w:rsid w:val="005607AE"/>
    <w:rsid w:val="00561D4E"/>
    <w:rsid w:val="005634F9"/>
    <w:rsid w:val="00564E9F"/>
    <w:rsid w:val="00565D10"/>
    <w:rsid w:val="00565F36"/>
    <w:rsid w:val="00576785"/>
    <w:rsid w:val="00576FE5"/>
    <w:rsid w:val="0058373A"/>
    <w:rsid w:val="0058388A"/>
    <w:rsid w:val="0058548C"/>
    <w:rsid w:val="00591824"/>
    <w:rsid w:val="005922F8"/>
    <w:rsid w:val="0059287E"/>
    <w:rsid w:val="00596591"/>
    <w:rsid w:val="005B6FFC"/>
    <w:rsid w:val="005C1EDA"/>
    <w:rsid w:val="005C5892"/>
    <w:rsid w:val="005D57E6"/>
    <w:rsid w:val="005D7044"/>
    <w:rsid w:val="005E0944"/>
    <w:rsid w:val="005E1826"/>
    <w:rsid w:val="005E4B9B"/>
    <w:rsid w:val="005E7D2C"/>
    <w:rsid w:val="005F1466"/>
    <w:rsid w:val="005F3EE3"/>
    <w:rsid w:val="005F4151"/>
    <w:rsid w:val="0060194E"/>
    <w:rsid w:val="00602585"/>
    <w:rsid w:val="0060557A"/>
    <w:rsid w:val="00605E9C"/>
    <w:rsid w:val="00611E26"/>
    <w:rsid w:val="00612619"/>
    <w:rsid w:val="00626FBD"/>
    <w:rsid w:val="00627696"/>
    <w:rsid w:val="0063600B"/>
    <w:rsid w:val="00643959"/>
    <w:rsid w:val="0064647B"/>
    <w:rsid w:val="006617C6"/>
    <w:rsid w:val="00662C68"/>
    <w:rsid w:val="006633A9"/>
    <w:rsid w:val="00674679"/>
    <w:rsid w:val="0068248B"/>
    <w:rsid w:val="00682D3F"/>
    <w:rsid w:val="0068324D"/>
    <w:rsid w:val="00687ADE"/>
    <w:rsid w:val="006937F9"/>
    <w:rsid w:val="006A1DC9"/>
    <w:rsid w:val="006A32EC"/>
    <w:rsid w:val="006A6139"/>
    <w:rsid w:val="006A7662"/>
    <w:rsid w:val="006B274A"/>
    <w:rsid w:val="006B4D84"/>
    <w:rsid w:val="006B5314"/>
    <w:rsid w:val="006C3AED"/>
    <w:rsid w:val="006C5D14"/>
    <w:rsid w:val="006C66F1"/>
    <w:rsid w:val="006D5363"/>
    <w:rsid w:val="006D6625"/>
    <w:rsid w:val="006D7759"/>
    <w:rsid w:val="006D7AA9"/>
    <w:rsid w:val="006E18F7"/>
    <w:rsid w:val="006F06F9"/>
    <w:rsid w:val="006F1FEE"/>
    <w:rsid w:val="006F3C36"/>
    <w:rsid w:val="00710283"/>
    <w:rsid w:val="0071035B"/>
    <w:rsid w:val="0071111E"/>
    <w:rsid w:val="00713586"/>
    <w:rsid w:val="0071540D"/>
    <w:rsid w:val="007157F5"/>
    <w:rsid w:val="007164A0"/>
    <w:rsid w:val="00721971"/>
    <w:rsid w:val="00721D2C"/>
    <w:rsid w:val="00727F36"/>
    <w:rsid w:val="00731AB3"/>
    <w:rsid w:val="00731B72"/>
    <w:rsid w:val="00735680"/>
    <w:rsid w:val="00735927"/>
    <w:rsid w:val="00740696"/>
    <w:rsid w:val="00740B56"/>
    <w:rsid w:val="00750B8C"/>
    <w:rsid w:val="00762CC1"/>
    <w:rsid w:val="00764A13"/>
    <w:rsid w:val="007660AE"/>
    <w:rsid w:val="00766C6A"/>
    <w:rsid w:val="0077280D"/>
    <w:rsid w:val="00772E40"/>
    <w:rsid w:val="0077721E"/>
    <w:rsid w:val="00781C30"/>
    <w:rsid w:val="00783332"/>
    <w:rsid w:val="0078747E"/>
    <w:rsid w:val="00792C89"/>
    <w:rsid w:val="00796389"/>
    <w:rsid w:val="007A6752"/>
    <w:rsid w:val="007A67C9"/>
    <w:rsid w:val="007B1E9D"/>
    <w:rsid w:val="007B48D9"/>
    <w:rsid w:val="007B5684"/>
    <w:rsid w:val="007C075F"/>
    <w:rsid w:val="007C2009"/>
    <w:rsid w:val="007C49B1"/>
    <w:rsid w:val="007C66C4"/>
    <w:rsid w:val="007C67B2"/>
    <w:rsid w:val="007D136D"/>
    <w:rsid w:val="007D51A0"/>
    <w:rsid w:val="007E0E7D"/>
    <w:rsid w:val="007E42B6"/>
    <w:rsid w:val="007E55ED"/>
    <w:rsid w:val="007E69F4"/>
    <w:rsid w:val="007F28A9"/>
    <w:rsid w:val="00802E45"/>
    <w:rsid w:val="00803703"/>
    <w:rsid w:val="008042C6"/>
    <w:rsid w:val="0080467D"/>
    <w:rsid w:val="008078AC"/>
    <w:rsid w:val="008104F0"/>
    <w:rsid w:val="00815732"/>
    <w:rsid w:val="00817212"/>
    <w:rsid w:val="00823F0C"/>
    <w:rsid w:val="008252A4"/>
    <w:rsid w:val="00827125"/>
    <w:rsid w:val="008273C4"/>
    <w:rsid w:val="008315EF"/>
    <w:rsid w:val="00831A13"/>
    <w:rsid w:val="008341D3"/>
    <w:rsid w:val="00834CD2"/>
    <w:rsid w:val="0083799F"/>
    <w:rsid w:val="008400A9"/>
    <w:rsid w:val="00843168"/>
    <w:rsid w:val="008504BC"/>
    <w:rsid w:val="00852CC1"/>
    <w:rsid w:val="0085431B"/>
    <w:rsid w:val="0085709C"/>
    <w:rsid w:val="008703B4"/>
    <w:rsid w:val="00874EC2"/>
    <w:rsid w:val="00882710"/>
    <w:rsid w:val="00886F4B"/>
    <w:rsid w:val="008871B6"/>
    <w:rsid w:val="00892004"/>
    <w:rsid w:val="008A0E53"/>
    <w:rsid w:val="008A2D56"/>
    <w:rsid w:val="008B0C4A"/>
    <w:rsid w:val="008B59D7"/>
    <w:rsid w:val="008B5F6D"/>
    <w:rsid w:val="008B7C52"/>
    <w:rsid w:val="008D3431"/>
    <w:rsid w:val="008D5807"/>
    <w:rsid w:val="008E0905"/>
    <w:rsid w:val="008E48A0"/>
    <w:rsid w:val="008E7BE8"/>
    <w:rsid w:val="008F4693"/>
    <w:rsid w:val="008F799A"/>
    <w:rsid w:val="009070E4"/>
    <w:rsid w:val="00913585"/>
    <w:rsid w:val="00913EA9"/>
    <w:rsid w:val="00914EFF"/>
    <w:rsid w:val="00916204"/>
    <w:rsid w:val="00922E23"/>
    <w:rsid w:val="00930EAB"/>
    <w:rsid w:val="009316D4"/>
    <w:rsid w:val="0093406B"/>
    <w:rsid w:val="00937C61"/>
    <w:rsid w:val="00937F3C"/>
    <w:rsid w:val="00941C8B"/>
    <w:rsid w:val="00946ED4"/>
    <w:rsid w:val="009513B9"/>
    <w:rsid w:val="00960806"/>
    <w:rsid w:val="00961DE8"/>
    <w:rsid w:val="00971006"/>
    <w:rsid w:val="00974483"/>
    <w:rsid w:val="00974C17"/>
    <w:rsid w:val="00976192"/>
    <w:rsid w:val="009811E2"/>
    <w:rsid w:val="00986CE3"/>
    <w:rsid w:val="00987B70"/>
    <w:rsid w:val="0099412E"/>
    <w:rsid w:val="00995543"/>
    <w:rsid w:val="009B32CF"/>
    <w:rsid w:val="009C5A8F"/>
    <w:rsid w:val="009C779E"/>
    <w:rsid w:val="009C7E98"/>
    <w:rsid w:val="009D49E0"/>
    <w:rsid w:val="009D5DA8"/>
    <w:rsid w:val="009D6F1F"/>
    <w:rsid w:val="009E4741"/>
    <w:rsid w:val="009E6E87"/>
    <w:rsid w:val="009E72C0"/>
    <w:rsid w:val="009F231C"/>
    <w:rsid w:val="009F2372"/>
    <w:rsid w:val="00A04A02"/>
    <w:rsid w:val="00A07012"/>
    <w:rsid w:val="00A129CB"/>
    <w:rsid w:val="00A15AD4"/>
    <w:rsid w:val="00A24EF7"/>
    <w:rsid w:val="00A31EE7"/>
    <w:rsid w:val="00A36B0E"/>
    <w:rsid w:val="00A46F6D"/>
    <w:rsid w:val="00A52A38"/>
    <w:rsid w:val="00A60C37"/>
    <w:rsid w:val="00A731A4"/>
    <w:rsid w:val="00A73DDC"/>
    <w:rsid w:val="00A7456C"/>
    <w:rsid w:val="00A751F8"/>
    <w:rsid w:val="00A75C7B"/>
    <w:rsid w:val="00A8136F"/>
    <w:rsid w:val="00A81B8E"/>
    <w:rsid w:val="00A83246"/>
    <w:rsid w:val="00A9289C"/>
    <w:rsid w:val="00A94B22"/>
    <w:rsid w:val="00A9753F"/>
    <w:rsid w:val="00AA40BB"/>
    <w:rsid w:val="00AA6C60"/>
    <w:rsid w:val="00AB09C8"/>
    <w:rsid w:val="00AB16FC"/>
    <w:rsid w:val="00AC2697"/>
    <w:rsid w:val="00AC558B"/>
    <w:rsid w:val="00AC6DB0"/>
    <w:rsid w:val="00AD22C0"/>
    <w:rsid w:val="00AD3359"/>
    <w:rsid w:val="00AD39CD"/>
    <w:rsid w:val="00AD3B54"/>
    <w:rsid w:val="00AE0540"/>
    <w:rsid w:val="00AE2246"/>
    <w:rsid w:val="00AE2F42"/>
    <w:rsid w:val="00AE72A3"/>
    <w:rsid w:val="00AF00A5"/>
    <w:rsid w:val="00AF6693"/>
    <w:rsid w:val="00AF7528"/>
    <w:rsid w:val="00AF7C35"/>
    <w:rsid w:val="00B032AA"/>
    <w:rsid w:val="00B05B3D"/>
    <w:rsid w:val="00B13EA4"/>
    <w:rsid w:val="00B14F14"/>
    <w:rsid w:val="00B234D8"/>
    <w:rsid w:val="00B27052"/>
    <w:rsid w:val="00B3608B"/>
    <w:rsid w:val="00B36416"/>
    <w:rsid w:val="00B42427"/>
    <w:rsid w:val="00B4482E"/>
    <w:rsid w:val="00B46105"/>
    <w:rsid w:val="00B52113"/>
    <w:rsid w:val="00B604C9"/>
    <w:rsid w:val="00B60814"/>
    <w:rsid w:val="00B64B4C"/>
    <w:rsid w:val="00B6540E"/>
    <w:rsid w:val="00B65A00"/>
    <w:rsid w:val="00B67CDA"/>
    <w:rsid w:val="00B7312E"/>
    <w:rsid w:val="00B740C6"/>
    <w:rsid w:val="00B76BE2"/>
    <w:rsid w:val="00B81226"/>
    <w:rsid w:val="00B81CC3"/>
    <w:rsid w:val="00B8666E"/>
    <w:rsid w:val="00B928DE"/>
    <w:rsid w:val="00B940D0"/>
    <w:rsid w:val="00BA2C01"/>
    <w:rsid w:val="00BA42E8"/>
    <w:rsid w:val="00BA5532"/>
    <w:rsid w:val="00BB2F8F"/>
    <w:rsid w:val="00BB53E2"/>
    <w:rsid w:val="00BB73E6"/>
    <w:rsid w:val="00BC168B"/>
    <w:rsid w:val="00BC3087"/>
    <w:rsid w:val="00BC34BC"/>
    <w:rsid w:val="00BC6271"/>
    <w:rsid w:val="00BD3438"/>
    <w:rsid w:val="00BE071A"/>
    <w:rsid w:val="00BE3679"/>
    <w:rsid w:val="00BE6F73"/>
    <w:rsid w:val="00C00087"/>
    <w:rsid w:val="00C00BD9"/>
    <w:rsid w:val="00C0262B"/>
    <w:rsid w:val="00C06FDA"/>
    <w:rsid w:val="00C1110C"/>
    <w:rsid w:val="00C12898"/>
    <w:rsid w:val="00C16377"/>
    <w:rsid w:val="00C224C4"/>
    <w:rsid w:val="00C31471"/>
    <w:rsid w:val="00C41B1C"/>
    <w:rsid w:val="00C445EF"/>
    <w:rsid w:val="00C51798"/>
    <w:rsid w:val="00C521AB"/>
    <w:rsid w:val="00C555FC"/>
    <w:rsid w:val="00C62149"/>
    <w:rsid w:val="00C64086"/>
    <w:rsid w:val="00C6601D"/>
    <w:rsid w:val="00C66C40"/>
    <w:rsid w:val="00C712EF"/>
    <w:rsid w:val="00C77402"/>
    <w:rsid w:val="00C81C52"/>
    <w:rsid w:val="00C91E1D"/>
    <w:rsid w:val="00C9395A"/>
    <w:rsid w:val="00C944B8"/>
    <w:rsid w:val="00CA55B9"/>
    <w:rsid w:val="00CA6859"/>
    <w:rsid w:val="00CA7FCE"/>
    <w:rsid w:val="00CB05A2"/>
    <w:rsid w:val="00CB2CEF"/>
    <w:rsid w:val="00CB483F"/>
    <w:rsid w:val="00CB4FDD"/>
    <w:rsid w:val="00CB5E1B"/>
    <w:rsid w:val="00CB620D"/>
    <w:rsid w:val="00CB6287"/>
    <w:rsid w:val="00CB7F8F"/>
    <w:rsid w:val="00CC0AD9"/>
    <w:rsid w:val="00CC2E29"/>
    <w:rsid w:val="00CC43E0"/>
    <w:rsid w:val="00CC5508"/>
    <w:rsid w:val="00CD1C39"/>
    <w:rsid w:val="00CD464C"/>
    <w:rsid w:val="00CD59BF"/>
    <w:rsid w:val="00CE6C54"/>
    <w:rsid w:val="00CE7F3C"/>
    <w:rsid w:val="00CF12A7"/>
    <w:rsid w:val="00CF76FF"/>
    <w:rsid w:val="00D00F4F"/>
    <w:rsid w:val="00D0154F"/>
    <w:rsid w:val="00D13A1A"/>
    <w:rsid w:val="00D14D91"/>
    <w:rsid w:val="00D151AA"/>
    <w:rsid w:val="00D22379"/>
    <w:rsid w:val="00D2297C"/>
    <w:rsid w:val="00D34569"/>
    <w:rsid w:val="00D35863"/>
    <w:rsid w:val="00D36539"/>
    <w:rsid w:val="00D36F19"/>
    <w:rsid w:val="00D40E0D"/>
    <w:rsid w:val="00D43C7C"/>
    <w:rsid w:val="00D4636B"/>
    <w:rsid w:val="00D516F9"/>
    <w:rsid w:val="00D52640"/>
    <w:rsid w:val="00D53C57"/>
    <w:rsid w:val="00D53F8D"/>
    <w:rsid w:val="00D662E3"/>
    <w:rsid w:val="00D7065C"/>
    <w:rsid w:val="00D75286"/>
    <w:rsid w:val="00D76307"/>
    <w:rsid w:val="00D7780E"/>
    <w:rsid w:val="00D86D95"/>
    <w:rsid w:val="00D97FF5"/>
    <w:rsid w:val="00DA16CA"/>
    <w:rsid w:val="00DA1B35"/>
    <w:rsid w:val="00DA38C0"/>
    <w:rsid w:val="00DB0FF3"/>
    <w:rsid w:val="00DB1B6A"/>
    <w:rsid w:val="00DB4A29"/>
    <w:rsid w:val="00DC0BD1"/>
    <w:rsid w:val="00DC73B4"/>
    <w:rsid w:val="00DD4912"/>
    <w:rsid w:val="00DD68E3"/>
    <w:rsid w:val="00DE1AC7"/>
    <w:rsid w:val="00DE2CB9"/>
    <w:rsid w:val="00DE3E4C"/>
    <w:rsid w:val="00DE4D20"/>
    <w:rsid w:val="00DF2654"/>
    <w:rsid w:val="00DF63A3"/>
    <w:rsid w:val="00E013FF"/>
    <w:rsid w:val="00E04210"/>
    <w:rsid w:val="00E04311"/>
    <w:rsid w:val="00E1044E"/>
    <w:rsid w:val="00E16F69"/>
    <w:rsid w:val="00E2200B"/>
    <w:rsid w:val="00E253E6"/>
    <w:rsid w:val="00E25724"/>
    <w:rsid w:val="00E259FE"/>
    <w:rsid w:val="00E2609B"/>
    <w:rsid w:val="00E26489"/>
    <w:rsid w:val="00E30CAE"/>
    <w:rsid w:val="00E33467"/>
    <w:rsid w:val="00E34252"/>
    <w:rsid w:val="00E42488"/>
    <w:rsid w:val="00E434A6"/>
    <w:rsid w:val="00E506B1"/>
    <w:rsid w:val="00E52C71"/>
    <w:rsid w:val="00E533E1"/>
    <w:rsid w:val="00E5594F"/>
    <w:rsid w:val="00E55ECA"/>
    <w:rsid w:val="00E575F2"/>
    <w:rsid w:val="00E62B36"/>
    <w:rsid w:val="00E63A6F"/>
    <w:rsid w:val="00E65E6D"/>
    <w:rsid w:val="00E6788B"/>
    <w:rsid w:val="00E81CD7"/>
    <w:rsid w:val="00E82E8E"/>
    <w:rsid w:val="00E931B3"/>
    <w:rsid w:val="00E94EF9"/>
    <w:rsid w:val="00EB6178"/>
    <w:rsid w:val="00EB6DF0"/>
    <w:rsid w:val="00EC1391"/>
    <w:rsid w:val="00EC3B87"/>
    <w:rsid w:val="00ED2082"/>
    <w:rsid w:val="00ED353D"/>
    <w:rsid w:val="00ED3F52"/>
    <w:rsid w:val="00ED612E"/>
    <w:rsid w:val="00EE3CF3"/>
    <w:rsid w:val="00EE421E"/>
    <w:rsid w:val="00EE4544"/>
    <w:rsid w:val="00EF2693"/>
    <w:rsid w:val="00F02CC8"/>
    <w:rsid w:val="00F075BA"/>
    <w:rsid w:val="00F077AF"/>
    <w:rsid w:val="00F14AFB"/>
    <w:rsid w:val="00F15764"/>
    <w:rsid w:val="00F17F61"/>
    <w:rsid w:val="00F23FA4"/>
    <w:rsid w:val="00F25DC2"/>
    <w:rsid w:val="00F274F8"/>
    <w:rsid w:val="00F33DA9"/>
    <w:rsid w:val="00F34096"/>
    <w:rsid w:val="00F35E89"/>
    <w:rsid w:val="00F36241"/>
    <w:rsid w:val="00F36F58"/>
    <w:rsid w:val="00F37053"/>
    <w:rsid w:val="00F37EEE"/>
    <w:rsid w:val="00F442A1"/>
    <w:rsid w:val="00F520AE"/>
    <w:rsid w:val="00F55F26"/>
    <w:rsid w:val="00F62772"/>
    <w:rsid w:val="00F65147"/>
    <w:rsid w:val="00F67C3D"/>
    <w:rsid w:val="00F70836"/>
    <w:rsid w:val="00F71E12"/>
    <w:rsid w:val="00F72EC7"/>
    <w:rsid w:val="00F74D8E"/>
    <w:rsid w:val="00F7618C"/>
    <w:rsid w:val="00F83195"/>
    <w:rsid w:val="00F835B1"/>
    <w:rsid w:val="00F85049"/>
    <w:rsid w:val="00F90D25"/>
    <w:rsid w:val="00F948AF"/>
    <w:rsid w:val="00F96635"/>
    <w:rsid w:val="00F97979"/>
    <w:rsid w:val="00FA0324"/>
    <w:rsid w:val="00FA1B66"/>
    <w:rsid w:val="00FA3FEC"/>
    <w:rsid w:val="00FB1A18"/>
    <w:rsid w:val="00FB3843"/>
    <w:rsid w:val="00FB3C67"/>
    <w:rsid w:val="00FB75F1"/>
    <w:rsid w:val="00FC0A24"/>
    <w:rsid w:val="00FC6761"/>
    <w:rsid w:val="00FD4551"/>
    <w:rsid w:val="00FE105C"/>
    <w:rsid w:val="00FE30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Dotum" w:eastAsia="ＤＦ平成明朝体W3" w:hAnsi="Dotum" w:cs="Times New Roman"/>
        <w:sz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2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75BA"/>
    <w:pPr>
      <w:tabs>
        <w:tab w:val="center" w:pos="4252"/>
        <w:tab w:val="right" w:pos="8504"/>
      </w:tabs>
      <w:snapToGrid w:val="0"/>
    </w:pPr>
  </w:style>
  <w:style w:type="character" w:customStyle="1" w:styleId="a4">
    <w:name w:val="ヘッダー (文字)"/>
    <w:basedOn w:val="a0"/>
    <w:link w:val="a3"/>
    <w:uiPriority w:val="99"/>
    <w:rsid w:val="00F075BA"/>
  </w:style>
  <w:style w:type="paragraph" w:styleId="a5">
    <w:name w:val="footer"/>
    <w:basedOn w:val="a"/>
    <w:link w:val="a6"/>
    <w:uiPriority w:val="99"/>
    <w:unhideWhenUsed/>
    <w:rsid w:val="00F075BA"/>
    <w:pPr>
      <w:tabs>
        <w:tab w:val="center" w:pos="4252"/>
        <w:tab w:val="right" w:pos="8504"/>
      </w:tabs>
      <w:snapToGrid w:val="0"/>
    </w:pPr>
  </w:style>
  <w:style w:type="character" w:customStyle="1" w:styleId="a6">
    <w:name w:val="フッター (文字)"/>
    <w:basedOn w:val="a0"/>
    <w:link w:val="a5"/>
    <w:uiPriority w:val="99"/>
    <w:rsid w:val="00F075BA"/>
  </w:style>
  <w:style w:type="paragraph" w:styleId="a7">
    <w:name w:val="Body Text Indent"/>
    <w:basedOn w:val="a"/>
    <w:link w:val="a8"/>
    <w:uiPriority w:val="99"/>
    <w:unhideWhenUsed/>
    <w:rsid w:val="00CC0AD9"/>
    <w:pPr>
      <w:ind w:leftChars="-95" w:left="2412" w:hangingChars="1100" w:hanging="2640"/>
    </w:pPr>
    <w:rPr>
      <w:szCs w:val="24"/>
    </w:rPr>
  </w:style>
  <w:style w:type="character" w:customStyle="1" w:styleId="a8">
    <w:name w:val="本文インデント (文字)"/>
    <w:basedOn w:val="a0"/>
    <w:link w:val="a7"/>
    <w:uiPriority w:val="99"/>
    <w:rsid w:val="00CC0AD9"/>
    <w:rPr>
      <w:szCs w:val="24"/>
    </w:rPr>
  </w:style>
  <w:style w:type="paragraph" w:styleId="2">
    <w:name w:val="Body Text Indent 2"/>
    <w:basedOn w:val="a"/>
    <w:link w:val="20"/>
    <w:uiPriority w:val="99"/>
    <w:unhideWhenUsed/>
    <w:rsid w:val="00F55F26"/>
    <w:pPr>
      <w:tabs>
        <w:tab w:val="left" w:pos="1418"/>
      </w:tabs>
      <w:ind w:left="1440" w:hangingChars="600" w:hanging="1440"/>
    </w:pPr>
  </w:style>
  <w:style w:type="character" w:customStyle="1" w:styleId="20">
    <w:name w:val="本文インデント 2 (文字)"/>
    <w:basedOn w:val="a0"/>
    <w:link w:val="2"/>
    <w:uiPriority w:val="99"/>
    <w:rsid w:val="00F55F26"/>
  </w:style>
  <w:style w:type="paragraph" w:styleId="3">
    <w:name w:val="Body Text Indent 3"/>
    <w:basedOn w:val="a"/>
    <w:link w:val="30"/>
    <w:uiPriority w:val="99"/>
    <w:unhideWhenUsed/>
    <w:rsid w:val="004D3404"/>
    <w:pPr>
      <w:tabs>
        <w:tab w:val="left" w:pos="142"/>
        <w:tab w:val="left" w:pos="567"/>
      </w:tabs>
      <w:ind w:leftChars="-1" w:left="1527" w:hangingChars="637" w:hanging="1529"/>
    </w:pPr>
  </w:style>
  <w:style w:type="character" w:customStyle="1" w:styleId="30">
    <w:name w:val="本文インデント 3 (文字)"/>
    <w:basedOn w:val="a0"/>
    <w:link w:val="3"/>
    <w:uiPriority w:val="99"/>
    <w:rsid w:val="004D34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Dotum" w:eastAsia="ＤＦ平成明朝体W3" w:hAnsi="Dotum" w:cs="Times New Roman"/>
        <w:sz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2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75BA"/>
    <w:pPr>
      <w:tabs>
        <w:tab w:val="center" w:pos="4252"/>
        <w:tab w:val="right" w:pos="8504"/>
      </w:tabs>
      <w:snapToGrid w:val="0"/>
    </w:pPr>
  </w:style>
  <w:style w:type="character" w:customStyle="1" w:styleId="a4">
    <w:name w:val="ヘッダー (文字)"/>
    <w:basedOn w:val="a0"/>
    <w:link w:val="a3"/>
    <w:uiPriority w:val="99"/>
    <w:rsid w:val="00F075BA"/>
  </w:style>
  <w:style w:type="paragraph" w:styleId="a5">
    <w:name w:val="footer"/>
    <w:basedOn w:val="a"/>
    <w:link w:val="a6"/>
    <w:uiPriority w:val="99"/>
    <w:unhideWhenUsed/>
    <w:rsid w:val="00F075BA"/>
    <w:pPr>
      <w:tabs>
        <w:tab w:val="center" w:pos="4252"/>
        <w:tab w:val="right" w:pos="8504"/>
      </w:tabs>
      <w:snapToGrid w:val="0"/>
    </w:pPr>
  </w:style>
  <w:style w:type="character" w:customStyle="1" w:styleId="a6">
    <w:name w:val="フッター (文字)"/>
    <w:basedOn w:val="a0"/>
    <w:link w:val="a5"/>
    <w:uiPriority w:val="99"/>
    <w:rsid w:val="00F075BA"/>
  </w:style>
  <w:style w:type="paragraph" w:styleId="a7">
    <w:name w:val="Body Text Indent"/>
    <w:basedOn w:val="a"/>
    <w:link w:val="a8"/>
    <w:uiPriority w:val="99"/>
    <w:unhideWhenUsed/>
    <w:rsid w:val="00CC0AD9"/>
    <w:pPr>
      <w:ind w:leftChars="-95" w:left="2412" w:hangingChars="1100" w:hanging="2640"/>
    </w:pPr>
    <w:rPr>
      <w:szCs w:val="24"/>
    </w:rPr>
  </w:style>
  <w:style w:type="character" w:customStyle="1" w:styleId="a8">
    <w:name w:val="本文インデント (文字)"/>
    <w:basedOn w:val="a0"/>
    <w:link w:val="a7"/>
    <w:uiPriority w:val="99"/>
    <w:rsid w:val="00CC0AD9"/>
    <w:rPr>
      <w:szCs w:val="24"/>
    </w:rPr>
  </w:style>
  <w:style w:type="paragraph" w:styleId="2">
    <w:name w:val="Body Text Indent 2"/>
    <w:basedOn w:val="a"/>
    <w:link w:val="20"/>
    <w:uiPriority w:val="99"/>
    <w:unhideWhenUsed/>
    <w:rsid w:val="00F55F26"/>
    <w:pPr>
      <w:tabs>
        <w:tab w:val="left" w:pos="1418"/>
      </w:tabs>
      <w:ind w:left="1440" w:hangingChars="600" w:hanging="1440"/>
    </w:pPr>
  </w:style>
  <w:style w:type="character" w:customStyle="1" w:styleId="20">
    <w:name w:val="本文インデント 2 (文字)"/>
    <w:basedOn w:val="a0"/>
    <w:link w:val="2"/>
    <w:uiPriority w:val="99"/>
    <w:rsid w:val="00F55F26"/>
  </w:style>
  <w:style w:type="paragraph" w:styleId="3">
    <w:name w:val="Body Text Indent 3"/>
    <w:basedOn w:val="a"/>
    <w:link w:val="30"/>
    <w:uiPriority w:val="99"/>
    <w:unhideWhenUsed/>
    <w:rsid w:val="004D3404"/>
    <w:pPr>
      <w:tabs>
        <w:tab w:val="left" w:pos="142"/>
        <w:tab w:val="left" w:pos="567"/>
      </w:tabs>
      <w:ind w:leftChars="-1" w:left="1527" w:hangingChars="637" w:hanging="1529"/>
    </w:pPr>
  </w:style>
  <w:style w:type="character" w:customStyle="1" w:styleId="30">
    <w:name w:val="本文インデント 3 (文字)"/>
    <w:basedOn w:val="a0"/>
    <w:link w:val="3"/>
    <w:uiPriority w:val="99"/>
    <w:rsid w:val="004D3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52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7B78B3C0-0DF5-417E-8ED7-C74B29C34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7528</TotalTime>
  <Pages>16</Pages>
  <Words>4101</Words>
  <Characters>23380</Characters>
  <Application>Microsoft Office Word</Application>
  <DocSecurity>0</DocSecurity>
  <Lines>194</Lines>
  <Paragraphs>54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zefiro</dc:creator>
  <cp:lastModifiedBy>zefiro</cp:lastModifiedBy>
  <cp:revision>114</cp:revision>
  <dcterms:created xsi:type="dcterms:W3CDTF">2015-09-11T12:51:00Z</dcterms:created>
  <dcterms:modified xsi:type="dcterms:W3CDTF">2015-10-30T23:55:00Z</dcterms:modified>
</cp:coreProperties>
</file>